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D1" w:rsidRPr="00DE171C" w:rsidRDefault="00362ED1" w:rsidP="00362ED1">
      <w:pPr>
        <w:jc w:val="center"/>
        <w:rPr>
          <w:rFonts w:eastAsia="Calibri"/>
          <w:sz w:val="28"/>
          <w:szCs w:val="28"/>
        </w:rPr>
      </w:pPr>
      <w:r w:rsidRPr="00DE171C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тдел</w:t>
      </w:r>
      <w:r w:rsidRPr="00DE171C">
        <w:rPr>
          <w:rFonts w:eastAsia="Calibri"/>
          <w:sz w:val="28"/>
          <w:szCs w:val="28"/>
        </w:rPr>
        <w:t xml:space="preserve"> О</w:t>
      </w:r>
      <w:r>
        <w:rPr>
          <w:rFonts w:eastAsia="Calibri"/>
          <w:sz w:val="28"/>
          <w:szCs w:val="28"/>
        </w:rPr>
        <w:t>бразования</w:t>
      </w:r>
      <w:r w:rsidRPr="00DE17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</w:t>
      </w:r>
    </w:p>
    <w:p w:rsidR="00362ED1" w:rsidRPr="00DE171C" w:rsidRDefault="00362ED1" w:rsidP="00362ED1">
      <w:pPr>
        <w:jc w:val="center"/>
        <w:rPr>
          <w:rFonts w:eastAsia="Calibri"/>
          <w:sz w:val="28"/>
          <w:szCs w:val="28"/>
        </w:rPr>
      </w:pPr>
      <w:r w:rsidRPr="00DE171C">
        <w:rPr>
          <w:rFonts w:eastAsia="Calibri"/>
          <w:sz w:val="28"/>
          <w:szCs w:val="28"/>
        </w:rPr>
        <w:t>МО «Л</w:t>
      </w:r>
      <w:r>
        <w:rPr>
          <w:rFonts w:eastAsia="Calibri"/>
          <w:sz w:val="28"/>
          <w:szCs w:val="28"/>
        </w:rPr>
        <w:t>енский</w:t>
      </w:r>
      <w:r w:rsidRPr="00DE171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муниципальный район</w:t>
      </w:r>
      <w:r w:rsidRPr="00DE171C">
        <w:rPr>
          <w:rFonts w:eastAsia="Calibri"/>
          <w:sz w:val="28"/>
          <w:szCs w:val="28"/>
        </w:rPr>
        <w:t>»</w:t>
      </w:r>
    </w:p>
    <w:p w:rsidR="00362ED1" w:rsidRDefault="00362ED1" w:rsidP="00362ED1">
      <w:pPr>
        <w:jc w:val="center"/>
        <w:rPr>
          <w:rFonts w:eastAsia="Calibri"/>
          <w:sz w:val="28"/>
          <w:szCs w:val="28"/>
        </w:rPr>
      </w:pPr>
    </w:p>
    <w:p w:rsidR="00362ED1" w:rsidRPr="00EB1A52" w:rsidRDefault="00362ED1" w:rsidP="00362ED1">
      <w:pPr>
        <w:jc w:val="center"/>
        <w:rPr>
          <w:rFonts w:eastAsia="Calibri"/>
          <w:sz w:val="28"/>
          <w:szCs w:val="28"/>
        </w:rPr>
      </w:pPr>
      <w:r w:rsidRPr="00EB1A52">
        <w:rPr>
          <w:rFonts w:eastAsia="Calibri"/>
          <w:sz w:val="28"/>
          <w:szCs w:val="28"/>
        </w:rPr>
        <w:t>Муниципальное бюджетное образовательное учреждение</w:t>
      </w:r>
    </w:p>
    <w:p w:rsidR="00362ED1" w:rsidRPr="00EB1A52" w:rsidRDefault="00362ED1" w:rsidP="00362ED1">
      <w:pPr>
        <w:jc w:val="center"/>
        <w:rPr>
          <w:rFonts w:eastAsia="Calibri"/>
          <w:sz w:val="28"/>
          <w:szCs w:val="28"/>
        </w:rPr>
      </w:pPr>
      <w:r w:rsidRPr="00EB1A52">
        <w:rPr>
          <w:rFonts w:eastAsia="Calibri"/>
          <w:sz w:val="28"/>
          <w:szCs w:val="28"/>
        </w:rPr>
        <w:t>дополнительного образования детей</w:t>
      </w:r>
    </w:p>
    <w:p w:rsidR="00362ED1" w:rsidRPr="00EB1A52" w:rsidRDefault="00362ED1" w:rsidP="00362ED1">
      <w:pPr>
        <w:jc w:val="center"/>
        <w:rPr>
          <w:rFonts w:eastAsia="Calibri"/>
          <w:sz w:val="28"/>
          <w:szCs w:val="28"/>
        </w:rPr>
      </w:pPr>
      <w:r w:rsidRPr="00EB1A52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Комплексный Центр дополнительного образования</w:t>
      </w:r>
      <w:r w:rsidRPr="00EB1A52">
        <w:rPr>
          <w:rFonts w:eastAsia="Calibri"/>
          <w:sz w:val="28"/>
          <w:szCs w:val="28"/>
        </w:rPr>
        <w:t>»</w:t>
      </w:r>
    </w:p>
    <w:p w:rsidR="00362ED1" w:rsidRPr="00EB1A52" w:rsidRDefault="00362ED1" w:rsidP="00362ED1">
      <w:pPr>
        <w:jc w:val="center"/>
        <w:rPr>
          <w:rFonts w:eastAsia="Calibri"/>
          <w:sz w:val="28"/>
          <w:szCs w:val="28"/>
        </w:rPr>
      </w:pPr>
    </w:p>
    <w:p w:rsidR="00362ED1" w:rsidRPr="00EB1A52" w:rsidRDefault="00362ED1" w:rsidP="00362ED1">
      <w:pPr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7"/>
        <w:gridCol w:w="4811"/>
      </w:tblGrid>
      <w:tr w:rsidR="00362ED1" w:rsidRPr="00EB1A52" w:rsidTr="00362ED1">
        <w:trPr>
          <w:trHeight w:val="2232"/>
        </w:trPr>
        <w:tc>
          <w:tcPr>
            <w:tcW w:w="5211" w:type="dxa"/>
            <w:shd w:val="clear" w:color="auto" w:fill="auto"/>
          </w:tcPr>
          <w:p w:rsidR="00362ED1" w:rsidRDefault="00362ED1" w:rsidP="00362ED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Согласовано</w:t>
            </w:r>
          </w:p>
          <w:p w:rsidR="00362ED1" w:rsidRDefault="00362ED1" w:rsidP="00362ED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Заместитель директора</w:t>
            </w:r>
          </w:p>
          <w:p w:rsidR="00362ED1" w:rsidRPr="00EB1A52" w:rsidRDefault="00362ED1" w:rsidP="00362ED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            по УВР</w:t>
            </w:r>
          </w:p>
          <w:p w:rsidR="00362ED1" w:rsidRPr="00EB1A52" w:rsidRDefault="00362ED1" w:rsidP="00362ED1">
            <w:pPr>
              <w:rPr>
                <w:bCs/>
                <w:color w:val="000000"/>
                <w:sz w:val="28"/>
                <w:szCs w:val="28"/>
              </w:rPr>
            </w:pPr>
            <w:r w:rsidRPr="00EB1A52">
              <w:rPr>
                <w:bCs/>
                <w:color w:val="000000"/>
                <w:sz w:val="28"/>
                <w:szCs w:val="28"/>
              </w:rPr>
              <w:t>___________________</w:t>
            </w:r>
          </w:p>
          <w:p w:rsidR="00362ED1" w:rsidRDefault="00362ED1" w:rsidP="00362ED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</w:t>
            </w:r>
            <w:r w:rsidRPr="00EB1A52">
              <w:rPr>
                <w:bCs/>
                <w:color w:val="000000"/>
                <w:sz w:val="28"/>
                <w:szCs w:val="28"/>
              </w:rPr>
              <w:t>А.С. Самсонова</w:t>
            </w:r>
          </w:p>
          <w:p w:rsidR="00362ED1" w:rsidRPr="00EB1A52" w:rsidRDefault="00362ED1" w:rsidP="00362ED1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«_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_»_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________ 20__г.</w:t>
            </w:r>
          </w:p>
          <w:p w:rsidR="00362ED1" w:rsidRPr="00EB1A52" w:rsidRDefault="00362ED1" w:rsidP="00362ED1">
            <w:pPr>
              <w:jc w:val="right"/>
              <w:rPr>
                <w:bCs/>
                <w:color w:val="000000"/>
              </w:rPr>
            </w:pPr>
          </w:p>
          <w:p w:rsidR="00362ED1" w:rsidRPr="00EB1A52" w:rsidRDefault="00362ED1" w:rsidP="00362ED1">
            <w:pPr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362ED1" w:rsidRPr="00EB1A52" w:rsidRDefault="00362ED1" w:rsidP="00362ED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362ED1" w:rsidRPr="00EB1A52" w:rsidRDefault="00362ED1" w:rsidP="00362ED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B1A52">
              <w:rPr>
                <w:bCs/>
                <w:color w:val="000000"/>
                <w:sz w:val="28"/>
                <w:szCs w:val="28"/>
              </w:rPr>
              <w:t>Директор МБОУ ДОД КЦДО</w:t>
            </w:r>
          </w:p>
          <w:p w:rsidR="00362ED1" w:rsidRPr="00EB1A52" w:rsidRDefault="00362ED1" w:rsidP="00362ED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_____________Л.Н.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Бакина</w:t>
            </w:r>
            <w:proofErr w:type="spellEnd"/>
          </w:p>
          <w:p w:rsidR="00362ED1" w:rsidRPr="00EB1A52" w:rsidRDefault="00362ED1" w:rsidP="00362ED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B1A52">
              <w:rPr>
                <w:bCs/>
                <w:color w:val="000000"/>
                <w:sz w:val="28"/>
                <w:szCs w:val="28"/>
              </w:rPr>
              <w:t>на основании приказа</w:t>
            </w:r>
          </w:p>
          <w:p w:rsidR="00362ED1" w:rsidRPr="00EB1A52" w:rsidRDefault="00362ED1" w:rsidP="00362ED1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B1A52">
              <w:rPr>
                <w:bCs/>
                <w:color w:val="000000"/>
                <w:sz w:val="28"/>
                <w:szCs w:val="28"/>
              </w:rPr>
              <w:t>от «__</w:t>
            </w:r>
            <w:proofErr w:type="gramStart"/>
            <w:r w:rsidRPr="00EB1A52">
              <w:rPr>
                <w:bCs/>
                <w:color w:val="000000"/>
                <w:sz w:val="28"/>
                <w:szCs w:val="28"/>
              </w:rPr>
              <w:t>_»_</w:t>
            </w:r>
            <w:proofErr w:type="gramEnd"/>
            <w:r w:rsidRPr="00EB1A52">
              <w:rPr>
                <w:bCs/>
                <w:color w:val="000000"/>
                <w:sz w:val="28"/>
                <w:szCs w:val="28"/>
              </w:rPr>
              <w:t>_______20__г. №__</w:t>
            </w:r>
          </w:p>
          <w:p w:rsidR="00362ED1" w:rsidRPr="00EB1A52" w:rsidRDefault="00362ED1" w:rsidP="00362ED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62ED1" w:rsidRPr="00EB1A52" w:rsidRDefault="00362ED1" w:rsidP="00362ED1">
      <w:pPr>
        <w:rPr>
          <w:sz w:val="26"/>
          <w:szCs w:val="26"/>
        </w:rPr>
      </w:pPr>
    </w:p>
    <w:p w:rsidR="00362ED1" w:rsidRPr="00EB1A52" w:rsidRDefault="00362ED1" w:rsidP="00362ED1"/>
    <w:p w:rsidR="00362ED1" w:rsidRPr="00EB1A52" w:rsidRDefault="00362ED1" w:rsidP="00362ED1">
      <w:pPr>
        <w:spacing w:after="200" w:line="276" w:lineRule="auto"/>
        <w:rPr>
          <w:b/>
        </w:rPr>
      </w:pPr>
    </w:p>
    <w:p w:rsidR="00362ED1" w:rsidRDefault="00362ED1" w:rsidP="00362ED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44CA0">
        <w:rPr>
          <w:sz w:val="28"/>
          <w:szCs w:val="28"/>
        </w:rPr>
        <w:t>Дополнительна</w:t>
      </w:r>
      <w:r>
        <w:rPr>
          <w:sz w:val="28"/>
          <w:szCs w:val="28"/>
        </w:rPr>
        <w:t>я</w:t>
      </w:r>
      <w:r w:rsidRPr="00444CA0">
        <w:rPr>
          <w:sz w:val="28"/>
          <w:szCs w:val="28"/>
        </w:rPr>
        <w:t xml:space="preserve"> общеобразовательная общеразвивающая программа</w:t>
      </w:r>
    </w:p>
    <w:p w:rsidR="00362ED1" w:rsidRDefault="00362ED1" w:rsidP="00362ED1">
      <w:pPr>
        <w:spacing w:line="276" w:lineRule="auto"/>
        <w:jc w:val="center"/>
        <w:rPr>
          <w:sz w:val="28"/>
          <w:szCs w:val="28"/>
        </w:rPr>
      </w:pPr>
      <w:r w:rsidRPr="00712862">
        <w:rPr>
          <w:b/>
          <w:sz w:val="28"/>
          <w:szCs w:val="28"/>
        </w:rPr>
        <w:t>«Введение в Робототехнику (Физика и технологии)»</w:t>
      </w:r>
      <w:r>
        <w:t xml:space="preserve"> </w:t>
      </w:r>
    </w:p>
    <w:p w:rsidR="00362ED1" w:rsidRPr="00EB1A52" w:rsidRDefault="00924E10" w:rsidP="00362E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04887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3</w:t>
      </w:r>
      <w:r w:rsidR="00362ED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="00362ED1">
        <w:rPr>
          <w:sz w:val="28"/>
          <w:szCs w:val="28"/>
        </w:rPr>
        <w:t xml:space="preserve"> (9-10 лет)</w:t>
      </w:r>
    </w:p>
    <w:p w:rsidR="00362ED1" w:rsidRDefault="00362ED1" w:rsidP="00362ED1">
      <w:pPr>
        <w:spacing w:line="276" w:lineRule="auto"/>
        <w:jc w:val="center"/>
        <w:rPr>
          <w:sz w:val="28"/>
          <w:szCs w:val="28"/>
        </w:rPr>
      </w:pPr>
      <w:r w:rsidRPr="00EB1A52">
        <w:rPr>
          <w:sz w:val="28"/>
          <w:szCs w:val="28"/>
        </w:rPr>
        <w:t xml:space="preserve">Срок реализации программы: </w:t>
      </w:r>
      <w:r w:rsidR="00924E10">
        <w:rPr>
          <w:sz w:val="28"/>
          <w:szCs w:val="28"/>
        </w:rPr>
        <w:t>9 месяцев</w:t>
      </w:r>
    </w:p>
    <w:p w:rsidR="00362ED1" w:rsidRDefault="00362ED1" w:rsidP="00362E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 за год: 6</w:t>
      </w:r>
      <w:r w:rsidR="00EB374A">
        <w:rPr>
          <w:sz w:val="28"/>
          <w:szCs w:val="28"/>
        </w:rPr>
        <w:t>8 часов</w:t>
      </w:r>
    </w:p>
    <w:p w:rsidR="00924E10" w:rsidRDefault="00362ED1" w:rsidP="00362E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неделю: 2 часа </w:t>
      </w:r>
    </w:p>
    <w:p w:rsidR="00362ED1" w:rsidRPr="00EB1A52" w:rsidRDefault="00362ED1" w:rsidP="00362ED1">
      <w:pPr>
        <w:spacing w:line="276" w:lineRule="auto"/>
        <w:jc w:val="center"/>
        <w:rPr>
          <w:sz w:val="28"/>
          <w:szCs w:val="28"/>
        </w:rPr>
      </w:pPr>
      <w:r w:rsidRPr="00EB1A52">
        <w:rPr>
          <w:sz w:val="28"/>
          <w:szCs w:val="28"/>
        </w:rPr>
        <w:t xml:space="preserve">Направление: </w:t>
      </w:r>
      <w:r>
        <w:rPr>
          <w:sz w:val="28"/>
          <w:szCs w:val="28"/>
        </w:rPr>
        <w:t>техническое</w:t>
      </w:r>
    </w:p>
    <w:p w:rsidR="00362ED1" w:rsidRPr="00EB1A52" w:rsidRDefault="00362ED1" w:rsidP="00362ED1">
      <w:pPr>
        <w:spacing w:line="276" w:lineRule="auto"/>
        <w:jc w:val="center"/>
        <w:rPr>
          <w:b/>
          <w:sz w:val="40"/>
          <w:szCs w:val="40"/>
        </w:rPr>
      </w:pPr>
    </w:p>
    <w:p w:rsidR="00362ED1" w:rsidRPr="00EB1A52" w:rsidRDefault="00362ED1" w:rsidP="00362ED1">
      <w:pPr>
        <w:spacing w:line="276" w:lineRule="auto"/>
        <w:jc w:val="center"/>
        <w:rPr>
          <w:b/>
          <w:sz w:val="40"/>
          <w:szCs w:val="40"/>
        </w:rPr>
      </w:pPr>
    </w:p>
    <w:p w:rsidR="00362ED1" w:rsidRPr="00EB1A52" w:rsidRDefault="00362ED1" w:rsidP="00362ED1">
      <w:pPr>
        <w:spacing w:line="276" w:lineRule="auto"/>
        <w:jc w:val="center"/>
        <w:rPr>
          <w:b/>
          <w:sz w:val="40"/>
          <w:szCs w:val="40"/>
        </w:rPr>
      </w:pPr>
    </w:p>
    <w:p w:rsidR="00362ED1" w:rsidRPr="00EB1A52" w:rsidRDefault="00362ED1" w:rsidP="00362ED1">
      <w:pPr>
        <w:spacing w:line="276" w:lineRule="auto"/>
        <w:jc w:val="right"/>
        <w:rPr>
          <w:sz w:val="28"/>
          <w:szCs w:val="28"/>
        </w:rPr>
      </w:pPr>
    </w:p>
    <w:p w:rsidR="00362ED1" w:rsidRPr="00EB1A52" w:rsidRDefault="00362ED1" w:rsidP="00362ED1">
      <w:pPr>
        <w:spacing w:line="276" w:lineRule="auto"/>
        <w:jc w:val="right"/>
        <w:rPr>
          <w:sz w:val="28"/>
          <w:szCs w:val="28"/>
        </w:rPr>
      </w:pPr>
    </w:p>
    <w:p w:rsidR="00362ED1" w:rsidRDefault="00362ED1" w:rsidP="00362ED1">
      <w:pPr>
        <w:spacing w:line="276" w:lineRule="auto"/>
        <w:jc w:val="right"/>
        <w:rPr>
          <w:sz w:val="28"/>
          <w:szCs w:val="28"/>
        </w:rPr>
      </w:pPr>
      <w:r w:rsidRPr="00EB1A52">
        <w:rPr>
          <w:sz w:val="28"/>
          <w:szCs w:val="28"/>
        </w:rPr>
        <w:t>Автор-составитель:</w:t>
      </w:r>
    </w:p>
    <w:p w:rsidR="00362ED1" w:rsidRPr="00EB1A52" w:rsidRDefault="00362ED1" w:rsidP="00362ED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Пепеляева Наталья Валентиновна</w:t>
      </w:r>
      <w:r w:rsidRPr="00EB1A52">
        <w:rPr>
          <w:sz w:val="28"/>
          <w:szCs w:val="28"/>
        </w:rPr>
        <w:t>,</w:t>
      </w:r>
    </w:p>
    <w:p w:rsidR="00362ED1" w:rsidRPr="00EB1A52" w:rsidRDefault="00362ED1" w:rsidP="00362ED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  <w:r w:rsidRPr="00EB1A52">
        <w:rPr>
          <w:sz w:val="28"/>
          <w:szCs w:val="28"/>
        </w:rPr>
        <w:t>.</w:t>
      </w:r>
    </w:p>
    <w:p w:rsidR="00362ED1" w:rsidRDefault="00362ED1" w:rsidP="00362ED1">
      <w:pPr>
        <w:spacing w:line="276" w:lineRule="auto"/>
        <w:jc w:val="center"/>
        <w:rPr>
          <w:b/>
          <w:sz w:val="40"/>
          <w:szCs w:val="40"/>
        </w:rPr>
      </w:pPr>
    </w:p>
    <w:p w:rsidR="00362ED1" w:rsidRDefault="00362ED1" w:rsidP="00362ED1">
      <w:pPr>
        <w:spacing w:line="276" w:lineRule="auto"/>
        <w:jc w:val="center"/>
        <w:rPr>
          <w:b/>
          <w:sz w:val="40"/>
          <w:szCs w:val="40"/>
        </w:rPr>
      </w:pPr>
    </w:p>
    <w:p w:rsidR="00362ED1" w:rsidRPr="00EB1A52" w:rsidRDefault="00362ED1" w:rsidP="00362ED1">
      <w:pPr>
        <w:spacing w:line="276" w:lineRule="auto"/>
        <w:rPr>
          <w:b/>
          <w:sz w:val="40"/>
          <w:szCs w:val="40"/>
        </w:rPr>
      </w:pPr>
    </w:p>
    <w:p w:rsidR="00362ED1" w:rsidRPr="00EB1A52" w:rsidRDefault="00362ED1" w:rsidP="00362ED1">
      <w:pPr>
        <w:spacing w:line="276" w:lineRule="auto"/>
        <w:jc w:val="center"/>
        <w:rPr>
          <w:sz w:val="28"/>
          <w:szCs w:val="28"/>
        </w:rPr>
      </w:pPr>
      <w:r w:rsidRPr="00EB1A52">
        <w:rPr>
          <w:sz w:val="28"/>
          <w:szCs w:val="28"/>
        </w:rPr>
        <w:t>с. Яренск.</w:t>
      </w:r>
    </w:p>
    <w:p w:rsidR="00362ED1" w:rsidRDefault="00362ED1" w:rsidP="00362ED1">
      <w:pPr>
        <w:spacing w:line="276" w:lineRule="auto"/>
        <w:jc w:val="center"/>
        <w:rPr>
          <w:sz w:val="28"/>
          <w:szCs w:val="28"/>
        </w:rPr>
      </w:pPr>
      <w:r w:rsidRPr="00EB1A5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B1A52">
        <w:rPr>
          <w:sz w:val="28"/>
          <w:szCs w:val="28"/>
        </w:rPr>
        <w:t xml:space="preserve"> г.</w:t>
      </w:r>
    </w:p>
    <w:p w:rsidR="00362ED1" w:rsidRDefault="00362ED1" w:rsidP="00362ED1">
      <w:pPr>
        <w:jc w:val="center"/>
        <w:rPr>
          <w:b/>
        </w:rPr>
      </w:pPr>
    </w:p>
    <w:p w:rsidR="00AF52D0" w:rsidRDefault="00AF52D0" w:rsidP="00AF52D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программы</w:t>
      </w:r>
    </w:p>
    <w:p w:rsidR="00AF52D0" w:rsidRPr="00876503" w:rsidRDefault="00AF52D0" w:rsidP="00AF52D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AF52D0" w:rsidRPr="001F0C12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AF52D0" w:rsidRPr="001F0C12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Содержание изучаемого курса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аттестации обучающихся</w:t>
      </w:r>
    </w:p>
    <w:p w:rsidR="00AF52D0" w:rsidRPr="00A01551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AF52D0" w:rsidRPr="001F0C12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C1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AF52D0" w:rsidRDefault="00AF52D0" w:rsidP="00AF52D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программе</w:t>
      </w: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>
      <w:pPr>
        <w:suppressAutoHyphens/>
        <w:rPr>
          <w:sz w:val="28"/>
          <w:szCs w:val="28"/>
        </w:rPr>
      </w:pPr>
    </w:p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>
      <w:pPr>
        <w:sectPr w:rsidR="00AF52D0" w:rsidSect="00362ED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F52D0" w:rsidRPr="00DE171C" w:rsidRDefault="00AF52D0" w:rsidP="00AF52D0">
      <w:pPr>
        <w:pStyle w:val="a3"/>
        <w:numPr>
          <w:ilvl w:val="0"/>
          <w:numId w:val="3"/>
        </w:num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71C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AF52D0" w:rsidRPr="00DE171C" w:rsidRDefault="00AF52D0" w:rsidP="00AF52D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дополнительной</w:t>
      </w:r>
      <w:r w:rsidRPr="00DE171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программы</w:t>
      </w:r>
    </w:p>
    <w:p w:rsidR="00AF52D0" w:rsidRDefault="00AF52D0" w:rsidP="00AF52D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«Волшебный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»</w:t>
      </w:r>
    </w:p>
    <w:p w:rsidR="00AF52D0" w:rsidRDefault="00AF52D0" w:rsidP="00AF52D0">
      <w:pPr>
        <w:suppressAutoHyphens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3653"/>
        <w:gridCol w:w="9960"/>
      </w:tblGrid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0142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Описание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Образовательное учреждение,</w:t>
            </w:r>
          </w:p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0142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детей «Комплексный Центр дополнительного образования» с. Яренск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AF52D0" w:rsidRPr="00D64E7B" w:rsidRDefault="00D64E7B" w:rsidP="00362ED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</w:t>
            </w:r>
            <w:r w:rsidR="00AF52D0" w:rsidRPr="00D64E7B">
              <w:rPr>
                <w:sz w:val="28"/>
                <w:szCs w:val="28"/>
              </w:rPr>
              <w:t>, дата</w:t>
            </w:r>
          </w:p>
        </w:tc>
        <w:tc>
          <w:tcPr>
            <w:tcW w:w="10142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Педагогический совет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AF52D0" w:rsidRPr="00D64E7B" w:rsidRDefault="00D64E7B" w:rsidP="00362ED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 w:rsidR="00AF52D0" w:rsidRPr="00D64E7B">
              <w:rPr>
                <w:sz w:val="28"/>
                <w:szCs w:val="28"/>
              </w:rPr>
              <w:t>, дата</w:t>
            </w:r>
          </w:p>
        </w:tc>
        <w:tc>
          <w:tcPr>
            <w:tcW w:w="10142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Директор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Название ОП</w:t>
            </w:r>
          </w:p>
        </w:tc>
        <w:tc>
          <w:tcPr>
            <w:tcW w:w="10142" w:type="dxa"/>
          </w:tcPr>
          <w:p w:rsidR="00AF52D0" w:rsidRPr="00D64E7B" w:rsidRDefault="00AF52D0" w:rsidP="00924E10">
            <w:pPr>
              <w:spacing w:line="276" w:lineRule="auto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Дополнительная</w:t>
            </w:r>
            <w:r w:rsidR="00924E10">
              <w:rPr>
                <w:sz w:val="28"/>
                <w:szCs w:val="28"/>
              </w:rPr>
              <w:t xml:space="preserve"> общеобразовательная программа </w:t>
            </w:r>
            <w:r w:rsidR="00924E10" w:rsidRPr="00924E10">
              <w:rPr>
                <w:sz w:val="28"/>
                <w:szCs w:val="28"/>
              </w:rPr>
              <w:t>«Введение в Робототехнику (Физика и технологии)»</w:t>
            </w:r>
            <w:r w:rsidR="00924E10">
              <w:t xml:space="preserve"> 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0142" w:type="dxa"/>
          </w:tcPr>
          <w:p w:rsidR="00AF52D0" w:rsidRPr="00D64E7B" w:rsidRDefault="00362ED1" w:rsidP="00AF52D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F52D0" w:rsidRPr="00D64E7B">
              <w:rPr>
                <w:sz w:val="28"/>
                <w:szCs w:val="28"/>
              </w:rPr>
              <w:t xml:space="preserve"> месяцев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Автор-составитель, ФИО, должность</w:t>
            </w:r>
          </w:p>
        </w:tc>
        <w:tc>
          <w:tcPr>
            <w:tcW w:w="10142" w:type="dxa"/>
          </w:tcPr>
          <w:p w:rsidR="00362ED1" w:rsidRPr="00EB1A52" w:rsidRDefault="00362ED1" w:rsidP="00362E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Пепеляева Наталья Валентиновна</w:t>
            </w:r>
            <w:r w:rsidRPr="00EB1A52">
              <w:rPr>
                <w:sz w:val="28"/>
                <w:szCs w:val="28"/>
              </w:rPr>
              <w:t>,</w:t>
            </w:r>
          </w:p>
          <w:p w:rsidR="00AF52D0" w:rsidRPr="00D64E7B" w:rsidRDefault="00362ED1" w:rsidP="00362ED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  <w:r w:rsidRPr="00EB1A52">
              <w:rPr>
                <w:sz w:val="28"/>
                <w:szCs w:val="28"/>
              </w:rPr>
              <w:t>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Территория, год</w:t>
            </w:r>
          </w:p>
        </w:tc>
        <w:tc>
          <w:tcPr>
            <w:tcW w:w="10142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с. Яренск, 2020 год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Тип программы</w:t>
            </w:r>
          </w:p>
        </w:tc>
        <w:tc>
          <w:tcPr>
            <w:tcW w:w="10142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 xml:space="preserve">Общеобразовательная 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10142" w:type="dxa"/>
          </w:tcPr>
          <w:p w:rsidR="00AF52D0" w:rsidRPr="00D64E7B" w:rsidRDefault="00362ED1" w:rsidP="00362ED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10142" w:type="dxa"/>
          </w:tcPr>
          <w:p w:rsidR="00AF52D0" w:rsidRPr="00362ED1" w:rsidRDefault="00362ED1" w:rsidP="00362ED1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362ED1">
              <w:rPr>
                <w:color w:val="000000"/>
                <w:sz w:val="28"/>
                <w:szCs w:val="28"/>
              </w:rPr>
      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      </w:r>
          </w:p>
          <w:p w:rsidR="00362ED1" w:rsidRPr="00362ED1" w:rsidRDefault="00362ED1" w:rsidP="00A4484A">
            <w:pPr>
              <w:pStyle w:val="a6"/>
              <w:ind w:left="0"/>
              <w:jc w:val="both"/>
            </w:pPr>
            <w:r w:rsidRPr="00362ED1">
              <w:t>Технология, основанная на элементах LEGO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Образовательная система LEGO востребована в тех областях знаний, для которых важны; информатика (абстракция, логика), технология (конструирование), математика (моделирование), физика (основы механики).</w:t>
            </w:r>
          </w:p>
          <w:p w:rsidR="00362ED1" w:rsidRPr="00362ED1" w:rsidRDefault="00362ED1" w:rsidP="00A4484A">
            <w:pPr>
              <w:pStyle w:val="a6"/>
              <w:ind w:left="0"/>
              <w:jc w:val="both"/>
            </w:pPr>
            <w:r w:rsidRPr="00362ED1">
              <w:lastRenderedPageBreak/>
              <w:t xml:space="preserve">Работа с образовательными конструкторами LEGO </w:t>
            </w:r>
            <w:proofErr w:type="spellStart"/>
            <w:r w:rsidRPr="00362ED1">
              <w:t>Education</w:t>
            </w:r>
            <w:proofErr w:type="spellEnd"/>
            <w:r w:rsidRPr="00362ED1">
              <w:t xml:space="preserve"> позволяет школьникам в форме познавательной игры узнать многие важные идеи и развить необходимые в дальнейшей жизни навыки.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0142" w:type="dxa"/>
          </w:tcPr>
          <w:p w:rsidR="003968E9" w:rsidRPr="00A11F70" w:rsidRDefault="003968E9" w:rsidP="00A11F70">
            <w:pPr>
              <w:jc w:val="both"/>
              <w:rPr>
                <w:sz w:val="28"/>
                <w:szCs w:val="28"/>
              </w:rPr>
            </w:pPr>
            <w:r w:rsidRPr="00A11F70">
              <w:rPr>
                <w:sz w:val="28"/>
                <w:szCs w:val="28"/>
              </w:rPr>
              <w:t>Настоящий курс предлагает использование образовательных конструкторов ЛЕГО как инструмента для обучения школьников конструированию и моделированию.</w:t>
            </w:r>
          </w:p>
          <w:p w:rsidR="003968E9" w:rsidRPr="00A11F70" w:rsidRDefault="003968E9" w:rsidP="00A11F70">
            <w:pPr>
              <w:jc w:val="both"/>
              <w:rPr>
                <w:sz w:val="28"/>
                <w:szCs w:val="28"/>
              </w:rPr>
            </w:pPr>
            <w:r w:rsidRPr="00A11F70">
              <w:rPr>
                <w:sz w:val="28"/>
                <w:szCs w:val="28"/>
              </w:rPr>
              <w:t>ЛЕГО – одна из самых известных и распространённых педагогических систем, широкая использующая трёхмерные модели реального мира и предметно-игровую среду для обучения и развития ребёнка. Игра – важнейший спутник детства. ЛЕГО позволяет детям учиться, играя и обучаться в игре. Дети в начальной школе, используя наборы «L</w:t>
            </w:r>
            <w:r w:rsidRPr="00A11F70">
              <w:rPr>
                <w:sz w:val="28"/>
                <w:szCs w:val="28"/>
                <w:lang w:val="en-US"/>
              </w:rPr>
              <w:t>EGO</w:t>
            </w:r>
            <w:r w:rsidRPr="00A11F70">
              <w:rPr>
                <w:sz w:val="28"/>
                <w:szCs w:val="28"/>
              </w:rPr>
              <w:t xml:space="preserve"> </w:t>
            </w:r>
            <w:proofErr w:type="spellStart"/>
            <w:r w:rsidRPr="00A11F70">
              <w:rPr>
                <w:color w:val="000000"/>
                <w:sz w:val="28"/>
                <w:szCs w:val="28"/>
              </w:rPr>
              <w:t>education</w:t>
            </w:r>
            <w:proofErr w:type="spellEnd"/>
            <w:r w:rsidRPr="00A11F70">
              <w:rPr>
                <w:color w:val="000000"/>
                <w:sz w:val="28"/>
                <w:szCs w:val="28"/>
              </w:rPr>
              <w:t xml:space="preserve"> 9686»</w:t>
            </w:r>
            <w:r w:rsidRPr="00A11F70">
              <w:rPr>
                <w:sz w:val="28"/>
                <w:szCs w:val="28"/>
              </w:rPr>
              <w:t>, могут не только создавать различные конструкции, но и создавать для них простейшие программы, выполняя которые конструктор становится не просто стационарной игрушкой, а настоящим исполнителем, который управляется человеком. И уже от фантазии учащихся будет зависеть, какие задачи научится выполнять их «игрушка», в каких ситуациях она сможет превратиться в помощника человека.</w:t>
            </w:r>
          </w:p>
          <w:p w:rsidR="00AF52D0" w:rsidRPr="00A11F70" w:rsidRDefault="003968E9" w:rsidP="00A11F70">
            <w:pPr>
              <w:jc w:val="both"/>
              <w:rPr>
                <w:sz w:val="28"/>
                <w:szCs w:val="28"/>
              </w:rPr>
            </w:pPr>
            <w:r w:rsidRPr="00A11F70">
              <w:rPr>
                <w:sz w:val="28"/>
                <w:szCs w:val="28"/>
              </w:rPr>
              <w:t>В основе курса лежит принцип разнообразия творческо-поисковых задач и расширение кругозора учащихся. 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Педагогическая целесообразность программы</w:t>
            </w:r>
          </w:p>
        </w:tc>
        <w:tc>
          <w:tcPr>
            <w:tcW w:w="10142" w:type="dxa"/>
          </w:tcPr>
          <w:p w:rsidR="003968E9" w:rsidRPr="00A11F70" w:rsidRDefault="00AF52D0" w:rsidP="00A11F70">
            <w:pPr>
              <w:jc w:val="both"/>
              <w:rPr>
                <w:sz w:val="28"/>
                <w:szCs w:val="28"/>
              </w:rPr>
            </w:pPr>
            <w:r w:rsidRPr="00A11F70">
              <w:rPr>
                <w:sz w:val="28"/>
                <w:szCs w:val="28"/>
              </w:rPr>
              <w:t>Педагогическая целесообразность обусловлена, подбором методов и форм обучения, направленн</w:t>
            </w:r>
            <w:r w:rsidR="00A11F70" w:rsidRPr="00A11F70">
              <w:rPr>
                <w:sz w:val="28"/>
                <w:szCs w:val="28"/>
              </w:rPr>
              <w:t>ых на развитие личности ребенка.</w:t>
            </w:r>
            <w:r w:rsidRPr="00A11F70">
              <w:rPr>
                <w:sz w:val="28"/>
                <w:szCs w:val="28"/>
              </w:rPr>
              <w:t xml:space="preserve"> </w:t>
            </w:r>
            <w:r w:rsidR="003968E9" w:rsidRPr="00A11F70">
              <w:rPr>
                <w:sz w:val="28"/>
                <w:szCs w:val="28"/>
              </w:rPr>
              <w:t xml:space="preserve">Основное время на занятиях занимает самостоятельное моделирование с элементами. Благодаря этому у детей формируются умения самостоятельно действовать, принимать решения. 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 </w:t>
            </w:r>
          </w:p>
          <w:p w:rsidR="00AF52D0" w:rsidRPr="00A11F70" w:rsidRDefault="003968E9" w:rsidP="00005C6D">
            <w:pPr>
              <w:jc w:val="both"/>
              <w:rPr>
                <w:sz w:val="28"/>
                <w:szCs w:val="28"/>
              </w:rPr>
            </w:pPr>
            <w:r w:rsidRPr="00A11F70">
              <w:rPr>
                <w:sz w:val="28"/>
                <w:szCs w:val="28"/>
              </w:rPr>
              <w:lastRenderedPageBreak/>
      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      </w:r>
            <w:r w:rsidR="00005C6D">
              <w:rPr>
                <w:sz w:val="28"/>
                <w:szCs w:val="28"/>
              </w:rPr>
              <w:t xml:space="preserve">                           </w:t>
            </w:r>
            <w:r w:rsidRPr="00A11F70">
              <w:rPr>
                <w:sz w:val="28"/>
                <w:szCs w:val="28"/>
              </w:rPr>
              <w:t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 программе, дети проходят путь от простого к сложному с учетом возврата к пройденному материалу на новом, более сложном творческом уровне.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Цель</w:t>
            </w:r>
          </w:p>
        </w:tc>
        <w:tc>
          <w:tcPr>
            <w:tcW w:w="10142" w:type="dxa"/>
          </w:tcPr>
          <w:p w:rsidR="00AF52D0" w:rsidRPr="00A11F70" w:rsidRDefault="003968E9" w:rsidP="00A4484A">
            <w:pPr>
              <w:pStyle w:val="a6"/>
              <w:ind w:left="0" w:right="-31"/>
              <w:jc w:val="both"/>
            </w:pPr>
            <w:r w:rsidRPr="00A11F70">
      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Задачи</w:t>
            </w:r>
          </w:p>
        </w:tc>
        <w:tc>
          <w:tcPr>
            <w:tcW w:w="10142" w:type="dxa"/>
          </w:tcPr>
          <w:p w:rsidR="00AF52D0" w:rsidRDefault="00AF52D0" w:rsidP="00A4484A">
            <w:pPr>
              <w:ind w:right="-31"/>
              <w:rPr>
                <w:sz w:val="28"/>
                <w:szCs w:val="28"/>
              </w:rPr>
            </w:pPr>
            <w:r w:rsidRPr="00D64E7B">
              <w:rPr>
                <w:b/>
                <w:bCs/>
                <w:iCs/>
                <w:sz w:val="28"/>
                <w:szCs w:val="28"/>
              </w:rPr>
              <w:t>Обучающие:</w:t>
            </w:r>
            <w:r w:rsidRPr="00D64E7B">
              <w:rPr>
                <w:sz w:val="28"/>
                <w:szCs w:val="28"/>
              </w:rPr>
              <w:t xml:space="preserve"> </w:t>
            </w:r>
          </w:p>
          <w:p w:rsid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  <w:jc w:val="both"/>
            </w:pPr>
            <w:r>
              <w:t>способствовать формированию знаний, умений и навыков в области- технического конструирования и моделирования;</w:t>
            </w:r>
          </w:p>
          <w:p w:rsid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  <w:jc w:val="both"/>
            </w:pPr>
            <w:r>
              <w:t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</w:t>
            </w:r>
          </w:p>
          <w:p w:rsid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  <w:jc w:val="both"/>
            </w:pPr>
            <w:r>
              <w:t>способствовать формированию навыка проведения исследования явлений и простейших закономерностей;</w:t>
            </w:r>
          </w:p>
          <w:p w:rsidR="00A11F70" w:rsidRP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  <w:jc w:val="both"/>
            </w:pPr>
            <w:r w:rsidRPr="00A11F70">
              <w:rPr>
                <w:spacing w:val="1"/>
                <w:sz w:val="20"/>
              </w:rPr>
              <w:t xml:space="preserve"> </w:t>
            </w:r>
            <w:r>
              <w:t>способствовать повышению мотивации учащихся к изобретательству и созданию собственных роботизированных</w:t>
            </w:r>
            <w:r w:rsidRPr="00A11F70">
              <w:rPr>
                <w:spacing w:val="-5"/>
              </w:rPr>
              <w:t xml:space="preserve"> </w:t>
            </w:r>
            <w:r>
              <w:t>систем.</w:t>
            </w:r>
          </w:p>
          <w:p w:rsidR="00AF52D0" w:rsidRDefault="00AF52D0" w:rsidP="00A4484A">
            <w:pPr>
              <w:ind w:right="-31"/>
              <w:jc w:val="both"/>
              <w:rPr>
                <w:sz w:val="28"/>
                <w:szCs w:val="28"/>
              </w:rPr>
            </w:pPr>
            <w:r w:rsidRPr="00D64E7B">
              <w:rPr>
                <w:b/>
                <w:bCs/>
                <w:iCs/>
                <w:sz w:val="28"/>
                <w:szCs w:val="28"/>
              </w:rPr>
              <w:t>Развивающие:</w:t>
            </w:r>
            <w:r w:rsidRPr="00D64E7B">
              <w:rPr>
                <w:sz w:val="28"/>
                <w:szCs w:val="28"/>
              </w:rPr>
              <w:t xml:space="preserve"> </w:t>
            </w:r>
          </w:p>
          <w:p w:rsid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</w:pPr>
            <w:r>
              <w:t>способствовать формированию и развитию познавательной потребности в освоении физических знаний;</w:t>
            </w:r>
          </w:p>
          <w:p w:rsid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  <w:jc w:val="both"/>
            </w:pPr>
            <w:r>
              <w:t xml:space="preserve">развивать мелкую моторику, внимательность, аккуратность и изобретательность; </w:t>
            </w:r>
          </w:p>
          <w:p w:rsid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  <w:jc w:val="both"/>
            </w:pPr>
            <w:r>
              <w:t>развивать пространственное воображение учащихся.</w:t>
            </w:r>
          </w:p>
          <w:p w:rsidR="00AF52D0" w:rsidRDefault="00AF52D0" w:rsidP="00A4484A">
            <w:pPr>
              <w:ind w:right="-3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D64E7B">
              <w:rPr>
                <w:b/>
                <w:bCs/>
                <w:iCs/>
                <w:sz w:val="28"/>
                <w:szCs w:val="28"/>
              </w:rPr>
              <w:lastRenderedPageBreak/>
              <w:t>Воспитательные:</w:t>
            </w:r>
          </w:p>
          <w:p w:rsidR="00A11F70" w:rsidRDefault="00A11F70" w:rsidP="00A4484A">
            <w:pPr>
              <w:pStyle w:val="a6"/>
              <w:numPr>
                <w:ilvl w:val="0"/>
                <w:numId w:val="12"/>
              </w:numPr>
              <w:ind w:right="-31"/>
            </w:pPr>
            <w:r>
              <w:t>способствовать развитию коммуникативной</w:t>
            </w:r>
            <w:r>
              <w:rPr>
                <w:spacing w:val="-5"/>
              </w:rPr>
              <w:t xml:space="preserve"> </w:t>
            </w:r>
            <w:r>
              <w:t>культуры;</w:t>
            </w:r>
          </w:p>
          <w:p w:rsidR="00AF52D0" w:rsidRDefault="00A11F70" w:rsidP="00A4484A">
            <w:pPr>
              <w:pStyle w:val="a6"/>
              <w:numPr>
                <w:ilvl w:val="0"/>
                <w:numId w:val="12"/>
              </w:numPr>
              <w:ind w:right="-31"/>
              <w:jc w:val="both"/>
            </w:pPr>
            <w:r>
              <w:t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</w:t>
            </w:r>
          </w:p>
          <w:p w:rsidR="00421C3D" w:rsidRPr="00421C3D" w:rsidRDefault="00421C3D" w:rsidP="00A4484A">
            <w:pPr>
              <w:numPr>
                <w:ilvl w:val="0"/>
                <w:numId w:val="12"/>
              </w:numPr>
              <w:ind w:right="-31"/>
              <w:jc w:val="both"/>
              <w:rPr>
                <w:color w:val="000000"/>
                <w:sz w:val="28"/>
                <w:szCs w:val="28"/>
              </w:rPr>
            </w:pPr>
            <w:r w:rsidRPr="00421C3D">
              <w:rPr>
                <w:color w:val="000000"/>
                <w:sz w:val="28"/>
                <w:szCs w:val="28"/>
              </w:rPr>
              <w:t>Повышение интереса к учебным предметам посредством конструктора ЛЕГО.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10142" w:type="dxa"/>
          </w:tcPr>
          <w:p w:rsidR="00AF52D0" w:rsidRPr="00D64E7B" w:rsidRDefault="00421C3D" w:rsidP="00362ED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9-10</w:t>
            </w:r>
            <w:r w:rsidR="00AF52D0" w:rsidRPr="00D64E7B">
              <w:rPr>
                <w:bCs/>
                <w:iCs/>
                <w:sz w:val="28"/>
                <w:szCs w:val="28"/>
              </w:rPr>
              <w:t xml:space="preserve"> лет</w:t>
            </w:r>
            <w:r w:rsidR="00924E10">
              <w:rPr>
                <w:bCs/>
                <w:iCs/>
                <w:sz w:val="28"/>
                <w:szCs w:val="28"/>
              </w:rPr>
              <w:t xml:space="preserve"> (3 класс)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0142" w:type="dxa"/>
          </w:tcPr>
          <w:p w:rsidR="00AF52D0" w:rsidRPr="00D64E7B" w:rsidRDefault="00421C3D" w:rsidP="00362ED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40</w:t>
            </w:r>
            <w:r w:rsidR="00AF52D0" w:rsidRPr="00D64E7B">
              <w:rPr>
                <w:bCs/>
                <w:iCs/>
                <w:sz w:val="28"/>
                <w:szCs w:val="28"/>
              </w:rPr>
              <w:t xml:space="preserve"> минут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17.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Формы занятий</w:t>
            </w:r>
          </w:p>
        </w:tc>
        <w:tc>
          <w:tcPr>
            <w:tcW w:w="10142" w:type="dxa"/>
          </w:tcPr>
          <w:p w:rsidR="00AF52D0" w:rsidRPr="00D64E7B" w:rsidRDefault="00421C3D" w:rsidP="00A4484A">
            <w:pPr>
              <w:pStyle w:val="a6"/>
              <w:ind w:left="0" w:right="-31"/>
              <w:jc w:val="both"/>
            </w:pPr>
            <w:r>
              <w:t xml:space="preserve">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соревнованиях, разнообразных мероприятиях по техническому </w:t>
            </w:r>
            <w:proofErr w:type="spellStart"/>
            <w:r>
              <w:t>легоконструированию</w:t>
            </w:r>
            <w:proofErr w:type="spellEnd"/>
            <w:r>
              <w:t>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18.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10142" w:type="dxa"/>
          </w:tcPr>
          <w:p w:rsidR="00AF52D0" w:rsidRPr="00421C3D" w:rsidRDefault="00421C3D" w:rsidP="00924E10">
            <w:pPr>
              <w:pStyle w:val="a6"/>
              <w:ind w:left="0" w:right="-31"/>
              <w:jc w:val="both"/>
            </w:pPr>
            <w:r>
              <w:t xml:space="preserve">Занятия проводятся 1 раз в неделю по </w:t>
            </w:r>
            <w:r w:rsidR="00924E10">
              <w:t xml:space="preserve">2 часа. </w:t>
            </w:r>
            <w:r>
              <w:t>Так как практические работы связаны с индивидуальной деятельностью по проектированию и конструированию, испытанием и запуском модели, оптимальная наполняемость группы составляет 6-8 человек (работа в парах).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19.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10142" w:type="dxa"/>
          </w:tcPr>
          <w:p w:rsidR="00421C3D" w:rsidRPr="00421C3D" w:rsidRDefault="00421C3D" w:rsidP="00EB791A">
            <w:pPr>
              <w:jc w:val="both"/>
              <w:rPr>
                <w:sz w:val="28"/>
                <w:szCs w:val="28"/>
              </w:rPr>
            </w:pPr>
            <w:r w:rsidRPr="00421C3D">
              <w:rPr>
                <w:sz w:val="28"/>
                <w:szCs w:val="28"/>
              </w:rPr>
      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      </w:r>
          </w:p>
          <w:p w:rsidR="00421C3D" w:rsidRDefault="00421C3D" w:rsidP="00EB791A">
            <w:pPr>
              <w:jc w:val="both"/>
              <w:rPr>
                <w:sz w:val="28"/>
                <w:szCs w:val="28"/>
              </w:rPr>
            </w:pPr>
            <w:r w:rsidRPr="00421C3D">
              <w:rPr>
                <w:sz w:val="28"/>
                <w:szCs w:val="28"/>
              </w:rPr>
              <w:t xml:space="preserve">В результате работы с ЛЕГО-конструктором и учебной средой «LEGO </w:t>
            </w:r>
            <w:proofErr w:type="spellStart"/>
            <w:r w:rsidRPr="00421C3D">
              <w:rPr>
                <w:sz w:val="28"/>
                <w:szCs w:val="28"/>
              </w:rPr>
              <w:t>education</w:t>
            </w:r>
            <w:proofErr w:type="spellEnd"/>
            <w:r w:rsidRPr="00421C3D">
              <w:rPr>
                <w:sz w:val="28"/>
                <w:szCs w:val="28"/>
              </w:rPr>
              <w:t>» 9686 учащиеся будут уметь</w:t>
            </w:r>
            <w:r w:rsidR="00EB791A">
              <w:rPr>
                <w:sz w:val="28"/>
                <w:szCs w:val="28"/>
              </w:rPr>
              <w:t xml:space="preserve"> и знать</w:t>
            </w:r>
            <w:r w:rsidRPr="00421C3D">
              <w:rPr>
                <w:sz w:val="28"/>
                <w:szCs w:val="28"/>
              </w:rPr>
              <w:t>:</w:t>
            </w:r>
          </w:p>
          <w:p w:rsidR="00421C3D" w:rsidRPr="00EE4827" w:rsidRDefault="00EB791A" w:rsidP="00EB791A">
            <w:pPr>
              <w:pStyle w:val="a6"/>
              <w:ind w:left="0" w:right="1553"/>
            </w:pPr>
            <w:r>
              <w:lastRenderedPageBreak/>
              <w:t xml:space="preserve">- </w:t>
            </w:r>
            <w:r w:rsidR="00421C3D">
              <w:t>правила техники безопасности при работе</w:t>
            </w:r>
            <w:r w:rsidR="00421C3D">
              <w:rPr>
                <w:spacing w:val="-21"/>
              </w:rPr>
              <w:t xml:space="preserve"> </w:t>
            </w:r>
            <w:r w:rsidR="00421C3D">
              <w:t>с</w:t>
            </w:r>
            <w:r w:rsidR="00421C3D">
              <w:rPr>
                <w:spacing w:val="-4"/>
              </w:rPr>
              <w:t xml:space="preserve"> </w:t>
            </w:r>
            <w:r w:rsidR="00421C3D">
              <w:t xml:space="preserve">конструктором; </w:t>
            </w:r>
          </w:p>
          <w:p w:rsidR="00421C3D" w:rsidRPr="00421C3D" w:rsidRDefault="00EB791A" w:rsidP="00EB791A">
            <w:pPr>
              <w:pStyle w:val="a6"/>
              <w:ind w:left="0" w:right="1553"/>
            </w:pPr>
            <w:r>
              <w:t xml:space="preserve">- </w:t>
            </w:r>
            <w:r w:rsidR="00421C3D">
              <w:t>основные соединения деталей LEGO</w:t>
            </w:r>
            <w:r w:rsidR="00421C3D">
              <w:rPr>
                <w:spacing w:val="-4"/>
              </w:rPr>
              <w:t xml:space="preserve"> </w:t>
            </w:r>
            <w:r w:rsidR="00421C3D">
              <w:t>конструктора;</w:t>
            </w:r>
          </w:p>
          <w:p w:rsidR="00421C3D" w:rsidRPr="00421C3D" w:rsidRDefault="00421C3D" w:rsidP="00EB791A">
            <w:pPr>
              <w:jc w:val="both"/>
              <w:rPr>
                <w:sz w:val="28"/>
                <w:szCs w:val="28"/>
              </w:rPr>
            </w:pPr>
            <w:r w:rsidRPr="00421C3D">
              <w:rPr>
                <w:sz w:val="28"/>
                <w:szCs w:val="28"/>
              </w:rPr>
              <w:t>- создавать реально действующие модели роботов;</w:t>
            </w:r>
          </w:p>
          <w:p w:rsidR="00421C3D" w:rsidRPr="00421C3D" w:rsidRDefault="00421C3D" w:rsidP="00EB791A">
            <w:pPr>
              <w:jc w:val="both"/>
              <w:rPr>
                <w:sz w:val="28"/>
                <w:szCs w:val="28"/>
              </w:rPr>
            </w:pPr>
            <w:r w:rsidRPr="00421C3D">
              <w:rPr>
                <w:sz w:val="28"/>
                <w:szCs w:val="28"/>
              </w:rPr>
              <w:t>- управлять поведением роботов при помощи простейшего программирования;</w:t>
            </w:r>
          </w:p>
          <w:p w:rsidR="00421C3D" w:rsidRPr="00421C3D" w:rsidRDefault="00005C6D" w:rsidP="00EB79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1C3D" w:rsidRPr="00421C3D">
              <w:rPr>
                <w:sz w:val="28"/>
                <w:szCs w:val="28"/>
              </w:rPr>
              <w:t>применять на практике конструкторские, инженерные и вычислительные навыки;</w:t>
            </w:r>
          </w:p>
          <w:p w:rsidR="00421C3D" w:rsidRPr="00421C3D" w:rsidRDefault="00421C3D" w:rsidP="00EB791A">
            <w:pPr>
              <w:jc w:val="both"/>
              <w:rPr>
                <w:sz w:val="28"/>
                <w:szCs w:val="28"/>
              </w:rPr>
            </w:pPr>
            <w:r w:rsidRPr="00421C3D">
              <w:rPr>
                <w:sz w:val="28"/>
                <w:szCs w:val="28"/>
              </w:rPr>
              <w:t>- работать в группе;</w:t>
            </w:r>
          </w:p>
          <w:p w:rsidR="00421C3D" w:rsidRPr="00421C3D" w:rsidRDefault="00421C3D" w:rsidP="00EB791A">
            <w:pPr>
              <w:jc w:val="both"/>
              <w:rPr>
                <w:sz w:val="28"/>
                <w:szCs w:val="28"/>
              </w:rPr>
            </w:pPr>
            <w:r w:rsidRPr="00421C3D">
              <w:rPr>
                <w:sz w:val="28"/>
                <w:szCs w:val="28"/>
              </w:rPr>
              <w:t>- решать задачи практического содержания;</w:t>
            </w:r>
          </w:p>
          <w:p w:rsidR="00421C3D" w:rsidRPr="00421C3D" w:rsidRDefault="00421C3D" w:rsidP="00EB791A">
            <w:pPr>
              <w:jc w:val="both"/>
              <w:rPr>
                <w:sz w:val="28"/>
                <w:szCs w:val="28"/>
              </w:rPr>
            </w:pPr>
            <w:r w:rsidRPr="00421C3D">
              <w:rPr>
                <w:sz w:val="28"/>
                <w:szCs w:val="28"/>
              </w:rPr>
              <w:t>- моделировать и исследовать процессы;</w:t>
            </w:r>
          </w:p>
          <w:p w:rsidR="00F00CE0" w:rsidRPr="007358FF" w:rsidRDefault="00421C3D" w:rsidP="007358FF">
            <w:pPr>
              <w:jc w:val="both"/>
            </w:pPr>
            <w:r w:rsidRPr="00421C3D">
              <w:rPr>
                <w:sz w:val="28"/>
                <w:szCs w:val="28"/>
              </w:rPr>
              <w:t>- переходить от обучения к учению.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10142" w:type="dxa"/>
          </w:tcPr>
          <w:p w:rsidR="00F00CE0" w:rsidRPr="00F00CE0" w:rsidRDefault="00005C6D" w:rsidP="00F00CE0">
            <w:pPr>
              <w:jc w:val="both"/>
              <w:rPr>
                <w:sz w:val="28"/>
                <w:szCs w:val="28"/>
              </w:rPr>
            </w:pPr>
            <w:r w:rsidRPr="00F00CE0">
              <w:rPr>
                <w:sz w:val="28"/>
                <w:szCs w:val="28"/>
              </w:rPr>
              <w:t xml:space="preserve">Итоги </w:t>
            </w:r>
            <w:r w:rsidR="00F00CE0" w:rsidRPr="00F00CE0">
              <w:rPr>
                <w:sz w:val="28"/>
                <w:szCs w:val="28"/>
              </w:rPr>
              <w:t>результативности</w:t>
            </w:r>
            <w:r w:rsidRPr="00F00CE0">
              <w:rPr>
                <w:sz w:val="28"/>
                <w:szCs w:val="28"/>
              </w:rPr>
              <w:t xml:space="preserve"> могут быть представлены через</w:t>
            </w:r>
            <w:r w:rsidR="00F00CE0" w:rsidRPr="00F00CE0">
              <w:rPr>
                <w:sz w:val="28"/>
                <w:szCs w:val="28"/>
              </w:rPr>
              <w:t>:</w:t>
            </w:r>
          </w:p>
          <w:p w:rsidR="00005C6D" w:rsidRPr="00F00CE0" w:rsidRDefault="00F00CE0" w:rsidP="00F00CE0">
            <w:pPr>
              <w:jc w:val="both"/>
              <w:rPr>
                <w:sz w:val="28"/>
                <w:szCs w:val="28"/>
              </w:rPr>
            </w:pPr>
            <w:r w:rsidRPr="00F00CE0">
              <w:rPr>
                <w:sz w:val="28"/>
                <w:szCs w:val="28"/>
              </w:rPr>
              <w:t>-</w:t>
            </w:r>
            <w:r w:rsidR="00005C6D" w:rsidRPr="00F00CE0">
              <w:rPr>
                <w:sz w:val="28"/>
                <w:szCs w:val="28"/>
              </w:rPr>
              <w:t xml:space="preserve"> презентации проектов, </w:t>
            </w:r>
          </w:p>
          <w:p w:rsidR="00AF52D0" w:rsidRPr="00F00CE0" w:rsidRDefault="00AF52D0" w:rsidP="00362ED1">
            <w:pPr>
              <w:textAlignment w:val="baseline"/>
              <w:rPr>
                <w:sz w:val="28"/>
                <w:szCs w:val="28"/>
              </w:rPr>
            </w:pPr>
            <w:r w:rsidRPr="00F00CE0">
              <w:rPr>
                <w:sz w:val="28"/>
                <w:szCs w:val="28"/>
              </w:rPr>
              <w:t>- устный опрос,</w:t>
            </w:r>
          </w:p>
          <w:p w:rsidR="00AF52D0" w:rsidRPr="00F00CE0" w:rsidRDefault="00AF52D0" w:rsidP="00362ED1">
            <w:pPr>
              <w:textAlignment w:val="baseline"/>
              <w:rPr>
                <w:sz w:val="28"/>
                <w:szCs w:val="28"/>
              </w:rPr>
            </w:pPr>
            <w:r w:rsidRPr="00F00CE0">
              <w:rPr>
                <w:sz w:val="28"/>
                <w:szCs w:val="28"/>
              </w:rPr>
              <w:t>- наблюдение,</w:t>
            </w:r>
          </w:p>
          <w:p w:rsidR="00AF52D0" w:rsidRPr="00F00CE0" w:rsidRDefault="00AF52D0" w:rsidP="00362ED1">
            <w:pPr>
              <w:textAlignment w:val="baseline"/>
              <w:rPr>
                <w:sz w:val="28"/>
                <w:szCs w:val="28"/>
              </w:rPr>
            </w:pPr>
            <w:r w:rsidRPr="00F00CE0">
              <w:rPr>
                <w:sz w:val="28"/>
                <w:szCs w:val="28"/>
              </w:rPr>
              <w:t>- практическое задание,</w:t>
            </w:r>
          </w:p>
          <w:p w:rsidR="00AF52D0" w:rsidRPr="00F00CE0" w:rsidRDefault="00F00CE0" w:rsidP="00005C6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работ,</w:t>
            </w:r>
          </w:p>
          <w:p w:rsidR="00F00CE0" w:rsidRDefault="00F00CE0" w:rsidP="00005C6D">
            <w:pPr>
              <w:textAlignment w:val="baseline"/>
              <w:rPr>
                <w:sz w:val="28"/>
                <w:szCs w:val="28"/>
              </w:rPr>
            </w:pPr>
            <w:r w:rsidRPr="00F00CE0">
              <w:rPr>
                <w:sz w:val="28"/>
                <w:szCs w:val="28"/>
              </w:rPr>
              <w:t xml:space="preserve">- участие в конкурсах, </w:t>
            </w:r>
          </w:p>
          <w:p w:rsidR="00F00CE0" w:rsidRPr="00D64E7B" w:rsidRDefault="00F00CE0" w:rsidP="00005C6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0CE0">
              <w:rPr>
                <w:sz w:val="28"/>
                <w:szCs w:val="28"/>
              </w:rPr>
              <w:t>организацию выставок лучших работ.</w:t>
            </w:r>
          </w:p>
        </w:tc>
      </w:tr>
      <w:tr w:rsidR="00AF52D0" w:rsidTr="00362ED1">
        <w:tc>
          <w:tcPr>
            <w:tcW w:w="959" w:type="dxa"/>
          </w:tcPr>
          <w:p w:rsidR="00AF52D0" w:rsidRPr="00D64E7B" w:rsidRDefault="00AF52D0" w:rsidP="00362ED1">
            <w:pPr>
              <w:suppressAutoHyphens/>
              <w:jc w:val="center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21.</w:t>
            </w:r>
          </w:p>
        </w:tc>
        <w:tc>
          <w:tcPr>
            <w:tcW w:w="3685" w:type="dxa"/>
          </w:tcPr>
          <w:p w:rsidR="00AF52D0" w:rsidRPr="00D64E7B" w:rsidRDefault="00AF52D0" w:rsidP="00362ED1">
            <w:pPr>
              <w:suppressAutoHyphens/>
              <w:jc w:val="both"/>
              <w:rPr>
                <w:sz w:val="28"/>
                <w:szCs w:val="28"/>
              </w:rPr>
            </w:pPr>
            <w:r w:rsidRPr="00D64E7B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0142" w:type="dxa"/>
          </w:tcPr>
          <w:p w:rsidR="00EB791A" w:rsidRPr="00EB791A" w:rsidRDefault="00EB791A" w:rsidP="00EB791A">
            <w:pPr>
              <w:jc w:val="both"/>
              <w:rPr>
                <w:sz w:val="28"/>
                <w:szCs w:val="28"/>
              </w:rPr>
            </w:pPr>
            <w:r w:rsidRPr="00EB791A">
              <w:rPr>
                <w:sz w:val="28"/>
                <w:szCs w:val="28"/>
              </w:rPr>
              <w:t xml:space="preserve">Для оценки эффективности занятий используются следующие показатели: </w:t>
            </w:r>
          </w:p>
          <w:p w:rsidR="00EB791A" w:rsidRPr="00EB791A" w:rsidRDefault="00005C6D" w:rsidP="00A4484A">
            <w:pPr>
              <w:pStyle w:val="a6"/>
              <w:ind w:left="0"/>
              <w:jc w:val="both"/>
            </w:pPr>
            <w:r>
              <w:t>- п</w:t>
            </w:r>
            <w:r w:rsidR="00EB791A" w:rsidRPr="00EB791A">
              <w:t>ериодическая проверка усвоения терминологии проводится в виде зачетов и кроссвордов.</w:t>
            </w:r>
          </w:p>
          <w:p w:rsidR="00EB791A" w:rsidRPr="00EB791A" w:rsidRDefault="00005C6D" w:rsidP="00A4484A">
            <w:pPr>
              <w:pStyle w:val="a6"/>
              <w:ind w:left="0"/>
              <w:jc w:val="both"/>
            </w:pPr>
            <w:r>
              <w:t>- н</w:t>
            </w:r>
            <w:r w:rsidR="00EB791A" w:rsidRPr="00EB791A">
              <w:t xml:space="preserve">а занятиях ребенок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</w:t>
            </w:r>
          </w:p>
          <w:p w:rsidR="00EB791A" w:rsidRPr="00EB791A" w:rsidRDefault="00005C6D" w:rsidP="00A4484A">
            <w:pPr>
              <w:pStyle w:val="a6"/>
              <w:ind w:left="0"/>
              <w:jc w:val="both"/>
            </w:pPr>
            <w:r>
              <w:t>- п</w:t>
            </w:r>
            <w:r w:rsidR="00EB791A" w:rsidRPr="00EB791A">
              <w:t>о окончании курса учащиеся защищают творческий проект, требующий проявить знания и навыки по ключевым темам.</w:t>
            </w:r>
          </w:p>
          <w:p w:rsidR="00AF52D0" w:rsidRPr="00EB791A" w:rsidRDefault="00005C6D" w:rsidP="00A4484A">
            <w:pPr>
              <w:pStyle w:val="a6"/>
              <w:ind w:left="0"/>
              <w:jc w:val="both"/>
            </w:pPr>
            <w:r>
              <w:t>- к</w:t>
            </w:r>
            <w:r w:rsidR="00EB791A" w:rsidRPr="00EB791A">
              <w:t>роме того, полученные знания и навыки проверяются на открытых мероприятиях, куда направляются наиболее успешные ученики.</w:t>
            </w:r>
          </w:p>
        </w:tc>
      </w:tr>
    </w:tbl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>
      <w:pPr>
        <w:sectPr w:rsidR="00AF52D0" w:rsidSect="00362E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F52D0" w:rsidRPr="00DE171C" w:rsidRDefault="00AF52D0" w:rsidP="00A4484A">
      <w:pPr>
        <w:pStyle w:val="a3"/>
        <w:numPr>
          <w:ilvl w:val="0"/>
          <w:numId w:val="3"/>
        </w:num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17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0CE0" w:rsidRPr="008449A0" w:rsidRDefault="00F00CE0" w:rsidP="00F00CE0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 xml:space="preserve">Жизнь современных детей протекает в быстро меняющемся мире, который предъявляет серьезные требования к ним. Поэтому </w:t>
      </w:r>
      <w:r w:rsidRPr="008449A0">
        <w:rPr>
          <w:iCs/>
          <w:color w:val="000000"/>
          <w:sz w:val="28"/>
          <w:szCs w:val="28"/>
        </w:rPr>
        <w:t xml:space="preserve">приоритетной </w:t>
      </w:r>
      <w:r w:rsidRPr="008449A0">
        <w:rPr>
          <w:b/>
          <w:iCs/>
          <w:color w:val="000000"/>
          <w:sz w:val="28"/>
          <w:szCs w:val="28"/>
        </w:rPr>
        <w:t>целью</w:t>
      </w:r>
      <w:r w:rsidRPr="008449A0">
        <w:rPr>
          <w:iCs/>
          <w:color w:val="000000"/>
          <w:sz w:val="28"/>
          <w:szCs w:val="28"/>
        </w:rPr>
        <w:t xml:space="preserve"> образования</w:t>
      </w:r>
      <w:r w:rsidRPr="008449A0">
        <w:rPr>
          <w:color w:val="000000"/>
          <w:sz w:val="28"/>
          <w:szCs w:val="28"/>
        </w:rPr>
        <w:t> в современной школе становится развитие личности, готовой к правильному взаимодействию с окружающим миром, к самообразованию и саморазвитию.</w:t>
      </w:r>
    </w:p>
    <w:p w:rsidR="00F00CE0" w:rsidRPr="008449A0" w:rsidRDefault="00F00CE0" w:rsidP="00F00CE0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В силу своей универсальности наборы ЛЕГО оказываются наиболее предпочтительными наглядными пособиями и развивающими игрушками, позволяющими разнообразить процесс обучения, в комплексе решать многие задачи, стоящие перед школой.</w:t>
      </w:r>
    </w:p>
    <w:p w:rsidR="00F00CE0" w:rsidRPr="008449A0" w:rsidRDefault="00F00CE0" w:rsidP="00F00CE0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Работа с ЛЕГО дает возможность ребенку проявить многие скрытые качества, свою индивидуальность; развивает мышление, внимание, сообразительность, фантазию, воображение, речь; учит программированию своих действий; развивает творческие способности детей; формирует моторные навыки; служит ненавязчивому закреплению материала, пройденного на уроках чтения, окружающего мира; способствует воспитанию положительных нравственных качеств личности (доброта, взаимопомощь, уважение к товарищам и к результатам их труда). При изучении этих и других предметов учащиеся не только воспринимают и запоминают содержание того, о чем говорит учитель, но и сами активно конструируют многочисленные познавательные модели. ЛЕГО пробуждает работать в равной степени и голову, и руки учащихся.</w:t>
      </w:r>
    </w:p>
    <w:p w:rsidR="00F00CE0" w:rsidRPr="008449A0" w:rsidRDefault="00F00CE0" w:rsidP="00F00CE0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 xml:space="preserve">Работа с конструктором ЛЕГО способствует воспитанию социально активной личности, с высокой степенью свободы мышления, развитию самостоятельности и способности учащихся решать любые задачи творчески, </w:t>
      </w:r>
      <w:proofErr w:type="spellStart"/>
      <w:r w:rsidRPr="008449A0">
        <w:rPr>
          <w:color w:val="000000"/>
          <w:sz w:val="28"/>
          <w:szCs w:val="28"/>
        </w:rPr>
        <w:t>изобретательски</w:t>
      </w:r>
      <w:proofErr w:type="spellEnd"/>
      <w:r w:rsidRPr="008449A0">
        <w:rPr>
          <w:color w:val="000000"/>
          <w:sz w:val="28"/>
          <w:szCs w:val="28"/>
        </w:rPr>
        <w:t>.</w:t>
      </w:r>
    </w:p>
    <w:p w:rsidR="00F00CE0" w:rsidRPr="008449A0" w:rsidRDefault="00F00CE0" w:rsidP="00F00CE0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 xml:space="preserve">Курс «ЛЕГО-конструирование»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F00CE0" w:rsidRPr="008449A0" w:rsidRDefault="00F00CE0" w:rsidP="00F00CE0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Целью использования ЛЕГО-конструирования в системе дополнительного образования является овладение навыками начального технического конструирования, развитие мелкой моторики, координации «глаз-рука», изучение конструкций и их основных свойств (жесткость, прочность и устойчивость), навыков взаимодействия в группе. </w:t>
      </w:r>
    </w:p>
    <w:p w:rsidR="00F00CE0" w:rsidRPr="008449A0" w:rsidRDefault="00F00CE0" w:rsidP="00F00CE0">
      <w:pPr>
        <w:ind w:firstLine="708"/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 xml:space="preserve">Все занятия по внеурочной деятельности проводятся после всех уроков основного расписания, продолжительность соответствует рекомендациям СанПиН. Занятия проводятся в </w:t>
      </w:r>
      <w:r w:rsidRPr="008449A0">
        <w:rPr>
          <w:sz w:val="28"/>
          <w:szCs w:val="28"/>
        </w:rPr>
        <w:t xml:space="preserve">учебном </w:t>
      </w:r>
      <w:r w:rsidRPr="00A4484A">
        <w:rPr>
          <w:sz w:val="28"/>
          <w:szCs w:val="28"/>
        </w:rPr>
        <w:t>кабинете</w:t>
      </w:r>
      <w:r w:rsidR="00A4484A" w:rsidRPr="00A4484A">
        <w:rPr>
          <w:color w:val="333333"/>
          <w:sz w:val="28"/>
          <w:szCs w:val="28"/>
          <w:shd w:val="clear" w:color="auto" w:fill="FFFFFF"/>
        </w:rPr>
        <w:t xml:space="preserve"> цифрового и гуманитарного профилей «</w:t>
      </w:r>
      <w:r w:rsidR="00A4484A" w:rsidRPr="00A4484A">
        <w:rPr>
          <w:b/>
          <w:bCs/>
          <w:color w:val="333333"/>
          <w:sz w:val="28"/>
          <w:szCs w:val="28"/>
        </w:rPr>
        <w:t>Точка</w:t>
      </w:r>
      <w:r w:rsidR="00A4484A" w:rsidRPr="00A4484A">
        <w:rPr>
          <w:color w:val="333333"/>
          <w:sz w:val="28"/>
          <w:szCs w:val="28"/>
          <w:shd w:val="clear" w:color="auto" w:fill="FFFFFF"/>
        </w:rPr>
        <w:t xml:space="preserve"> </w:t>
      </w:r>
      <w:r w:rsidR="00A4484A" w:rsidRPr="00A4484A">
        <w:rPr>
          <w:b/>
          <w:bCs/>
          <w:color w:val="333333"/>
          <w:sz w:val="28"/>
          <w:szCs w:val="28"/>
        </w:rPr>
        <w:t>роста</w:t>
      </w:r>
      <w:r w:rsidR="00A4484A" w:rsidRPr="00A4484A">
        <w:rPr>
          <w:color w:val="333333"/>
          <w:sz w:val="28"/>
          <w:szCs w:val="28"/>
          <w:shd w:val="clear" w:color="auto" w:fill="FFFFFF"/>
        </w:rPr>
        <w:t>»</w:t>
      </w:r>
      <w:r w:rsidR="00A4484A" w:rsidRPr="00A4484A">
        <w:rPr>
          <w:sz w:val="28"/>
          <w:szCs w:val="28"/>
        </w:rPr>
        <w:t>.</w:t>
      </w:r>
      <w:r w:rsidR="00A4484A">
        <w:rPr>
          <w:sz w:val="28"/>
          <w:szCs w:val="28"/>
        </w:rPr>
        <w:t xml:space="preserve"> </w:t>
      </w:r>
      <w:r w:rsidRPr="008449A0">
        <w:rPr>
          <w:color w:val="000000"/>
          <w:sz w:val="28"/>
          <w:szCs w:val="28"/>
        </w:rPr>
        <w:t>Данная программа предполагает использование форм и методов обучения, адекватных возрастным возможностям школьников:</w:t>
      </w:r>
    </w:p>
    <w:p w:rsidR="00F00CE0" w:rsidRPr="008449A0" w:rsidRDefault="00F00CE0" w:rsidP="00F00CE0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ролевая игра;</w:t>
      </w:r>
    </w:p>
    <w:p w:rsidR="00F00CE0" w:rsidRPr="008449A0" w:rsidRDefault="00F00CE0" w:rsidP="00F00CE0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беседа;</w:t>
      </w:r>
    </w:p>
    <w:p w:rsidR="00F00CE0" w:rsidRPr="008449A0" w:rsidRDefault="00F00CE0" w:rsidP="00F00CE0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задание по образцу;</w:t>
      </w:r>
    </w:p>
    <w:p w:rsidR="00F00CE0" w:rsidRPr="008449A0" w:rsidRDefault="00F00CE0" w:rsidP="00F00CE0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t>творческое моделирование;</w:t>
      </w:r>
    </w:p>
    <w:p w:rsidR="00F00CE0" w:rsidRPr="008449A0" w:rsidRDefault="00F00CE0" w:rsidP="00F00CE0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8449A0">
        <w:rPr>
          <w:color w:val="000000"/>
          <w:sz w:val="28"/>
          <w:szCs w:val="28"/>
        </w:rPr>
        <w:lastRenderedPageBreak/>
        <w:t>проект.</w:t>
      </w:r>
    </w:p>
    <w:p w:rsidR="00AF52D0" w:rsidRDefault="00AF52D0" w:rsidP="00AF52D0">
      <w:pPr>
        <w:spacing w:before="100" w:beforeAutospacing="1"/>
        <w:ind w:firstLine="709"/>
        <w:jc w:val="both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 xml:space="preserve">Ведущая идея </w:t>
      </w:r>
      <w:r w:rsidRPr="0090186B">
        <w:rPr>
          <w:sz w:val="28"/>
          <w:szCs w:val="28"/>
        </w:rPr>
        <w:t>данной программы</w:t>
      </w:r>
      <w:r w:rsidRPr="0090186B">
        <w:rPr>
          <w:b/>
          <w:bCs/>
          <w:sz w:val="28"/>
          <w:szCs w:val="28"/>
        </w:rPr>
        <w:t xml:space="preserve"> — </w:t>
      </w:r>
      <w:r w:rsidRPr="0090186B">
        <w:rPr>
          <w:sz w:val="28"/>
          <w:szCs w:val="28"/>
        </w:rPr>
        <w:t>создание комфортной среды общения, развитие способностей, творческого потенциала каждого ребенка и его самореализации.</w:t>
      </w:r>
    </w:p>
    <w:p w:rsidR="00AF52D0" w:rsidRPr="0090186B" w:rsidRDefault="00AF52D0" w:rsidP="00AF52D0">
      <w:pPr>
        <w:spacing w:after="100" w:afterAutospacing="1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</w:t>
      </w:r>
      <w:r w:rsidRPr="0090186B">
        <w:rPr>
          <w:b/>
          <w:bCs/>
          <w:sz w:val="28"/>
          <w:szCs w:val="28"/>
        </w:rPr>
        <w:t>ель программы –</w:t>
      </w:r>
      <w:r w:rsidRPr="0090186B">
        <w:rPr>
          <w:sz w:val="28"/>
          <w:szCs w:val="28"/>
        </w:rPr>
        <w:t xml:space="preserve"> </w:t>
      </w:r>
      <w:r w:rsidR="00A4484A" w:rsidRPr="00A11F70">
        <w:rPr>
          <w:sz w:val="28"/>
          <w:szCs w:val="28"/>
        </w:rPr>
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AF52D0" w:rsidRPr="0090186B" w:rsidRDefault="00AF52D0" w:rsidP="00AF52D0">
      <w:pPr>
        <w:ind w:firstLine="709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>Задачи программы:</w:t>
      </w:r>
    </w:p>
    <w:p w:rsidR="00A4484A" w:rsidRDefault="00A4484A" w:rsidP="00A4484A">
      <w:pPr>
        <w:ind w:right="-31"/>
        <w:jc w:val="both"/>
        <w:rPr>
          <w:sz w:val="28"/>
          <w:szCs w:val="28"/>
        </w:rPr>
      </w:pPr>
      <w:r w:rsidRPr="00D64E7B">
        <w:rPr>
          <w:b/>
          <w:bCs/>
          <w:iCs/>
          <w:sz w:val="28"/>
          <w:szCs w:val="28"/>
        </w:rPr>
        <w:t>Обучающие:</w:t>
      </w:r>
      <w:r w:rsidRPr="00D64E7B">
        <w:rPr>
          <w:sz w:val="28"/>
          <w:szCs w:val="28"/>
        </w:rPr>
        <w:t xml:space="preserve"> 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>способствовать формированию знаний, умений и навыков в области- технического конструирования и моделирования;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>способствовать формированию навыка проведения исследования явлений и простейших закономерностей;</w:t>
      </w:r>
    </w:p>
    <w:p w:rsidR="00A4484A" w:rsidRPr="00A11F70" w:rsidRDefault="00A4484A" w:rsidP="00A4484A">
      <w:pPr>
        <w:pStyle w:val="a6"/>
        <w:numPr>
          <w:ilvl w:val="0"/>
          <w:numId w:val="12"/>
        </w:numPr>
        <w:ind w:right="-31"/>
        <w:jc w:val="both"/>
      </w:pPr>
      <w:r w:rsidRPr="00A11F70">
        <w:rPr>
          <w:spacing w:val="1"/>
          <w:sz w:val="20"/>
        </w:rPr>
        <w:t xml:space="preserve"> </w:t>
      </w:r>
      <w:r>
        <w:t>способствовать повышению мотивации учащихся к изобретательству и созданию собственных роботизированных</w:t>
      </w:r>
      <w:r w:rsidRPr="00A11F70">
        <w:rPr>
          <w:spacing w:val="-5"/>
        </w:rPr>
        <w:t xml:space="preserve"> </w:t>
      </w:r>
      <w:r>
        <w:t>систем.</w:t>
      </w:r>
    </w:p>
    <w:p w:rsidR="00A4484A" w:rsidRDefault="00A4484A" w:rsidP="00A4484A">
      <w:pPr>
        <w:ind w:right="-31"/>
        <w:jc w:val="both"/>
        <w:rPr>
          <w:sz w:val="28"/>
          <w:szCs w:val="28"/>
        </w:rPr>
      </w:pPr>
      <w:r w:rsidRPr="00D64E7B">
        <w:rPr>
          <w:b/>
          <w:bCs/>
          <w:iCs/>
          <w:sz w:val="28"/>
          <w:szCs w:val="28"/>
        </w:rPr>
        <w:t>Развивающие:</w:t>
      </w:r>
      <w:r w:rsidRPr="00D64E7B">
        <w:rPr>
          <w:sz w:val="28"/>
          <w:szCs w:val="28"/>
        </w:rPr>
        <w:t xml:space="preserve"> 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>способствовать формированию и развитию познавательной потребности в освоении физических знаний;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 xml:space="preserve">развивать мелкую моторику, внимательность, аккуратность и изобретательность; 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>развивать пространственное воображение учащихся.</w:t>
      </w:r>
    </w:p>
    <w:p w:rsidR="00A4484A" w:rsidRDefault="00A4484A" w:rsidP="00A4484A">
      <w:pPr>
        <w:ind w:right="-31"/>
        <w:jc w:val="both"/>
        <w:rPr>
          <w:b/>
          <w:bCs/>
          <w:iCs/>
          <w:sz w:val="28"/>
          <w:szCs w:val="28"/>
        </w:rPr>
      </w:pPr>
      <w:r w:rsidRPr="00D64E7B">
        <w:rPr>
          <w:b/>
          <w:bCs/>
          <w:iCs/>
          <w:sz w:val="28"/>
          <w:szCs w:val="28"/>
        </w:rPr>
        <w:t>Воспитательные: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>способствовать развитию коммуникативной</w:t>
      </w:r>
      <w:r>
        <w:rPr>
          <w:spacing w:val="-5"/>
        </w:rPr>
        <w:t xml:space="preserve"> </w:t>
      </w:r>
      <w:r>
        <w:t>культуры;</w:t>
      </w:r>
    </w:p>
    <w:p w:rsidR="00A4484A" w:rsidRDefault="00A4484A" w:rsidP="00A4484A">
      <w:pPr>
        <w:pStyle w:val="a6"/>
        <w:numPr>
          <w:ilvl w:val="0"/>
          <w:numId w:val="12"/>
        </w:numPr>
        <w:ind w:right="-31"/>
        <w:jc w:val="both"/>
      </w:pPr>
      <w:r>
        <w:t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</w:t>
      </w:r>
    </w:p>
    <w:p w:rsidR="00AF52D0" w:rsidRPr="00A4484A" w:rsidRDefault="00A4484A" w:rsidP="00AF52D0">
      <w:pPr>
        <w:numPr>
          <w:ilvl w:val="0"/>
          <w:numId w:val="12"/>
        </w:numPr>
        <w:ind w:right="-31"/>
        <w:jc w:val="both"/>
        <w:rPr>
          <w:color w:val="000000"/>
          <w:sz w:val="28"/>
          <w:szCs w:val="28"/>
        </w:rPr>
      </w:pPr>
      <w:r w:rsidRPr="00421C3D">
        <w:rPr>
          <w:color w:val="000000"/>
          <w:sz w:val="28"/>
          <w:szCs w:val="28"/>
        </w:rPr>
        <w:t>Повышение интереса к учебным предметам посредством конструктора ЛЕГО.</w:t>
      </w:r>
    </w:p>
    <w:p w:rsidR="00AF52D0" w:rsidRDefault="00AF52D0" w:rsidP="00AF52D0">
      <w:pPr>
        <w:ind w:firstLine="709"/>
        <w:jc w:val="both"/>
        <w:rPr>
          <w:sz w:val="28"/>
          <w:szCs w:val="28"/>
        </w:rPr>
      </w:pPr>
    </w:p>
    <w:p w:rsidR="00AF52D0" w:rsidRPr="002869F6" w:rsidRDefault="00AF52D0" w:rsidP="00AF52D0">
      <w:pPr>
        <w:ind w:firstLine="709"/>
        <w:jc w:val="both"/>
        <w:rPr>
          <w:sz w:val="28"/>
          <w:szCs w:val="28"/>
        </w:rPr>
      </w:pPr>
      <w:r w:rsidRPr="002869F6">
        <w:rPr>
          <w:b/>
          <w:bCs/>
          <w:iCs/>
          <w:sz w:val="28"/>
          <w:szCs w:val="28"/>
        </w:rPr>
        <w:t>Принципы</w:t>
      </w:r>
      <w:r w:rsidRPr="002869F6">
        <w:rPr>
          <w:iCs/>
          <w:sz w:val="28"/>
          <w:szCs w:val="28"/>
        </w:rPr>
        <w:t>, лежащие в основе программы:</w:t>
      </w:r>
    </w:p>
    <w:p w:rsidR="00AF52D0" w:rsidRPr="0090186B" w:rsidRDefault="00AF52D0" w:rsidP="00AF52D0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доступности</w:t>
      </w:r>
      <w:r w:rsidRPr="0090186B">
        <w:rPr>
          <w:i/>
          <w:iCs/>
          <w:sz w:val="28"/>
          <w:szCs w:val="28"/>
        </w:rPr>
        <w:t xml:space="preserve"> </w:t>
      </w:r>
      <w:r w:rsidRPr="0090186B">
        <w:rPr>
          <w:sz w:val="28"/>
          <w:szCs w:val="28"/>
        </w:rPr>
        <w:t>(простота, соответствие возрастным и индивидуальным особенностям);</w:t>
      </w:r>
    </w:p>
    <w:p w:rsidR="00AF52D0" w:rsidRPr="0090186B" w:rsidRDefault="00AF52D0" w:rsidP="00AF52D0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наглядности</w:t>
      </w:r>
      <w:r w:rsidRPr="0090186B">
        <w:rPr>
          <w:i/>
          <w:iCs/>
          <w:sz w:val="28"/>
          <w:szCs w:val="28"/>
        </w:rPr>
        <w:t xml:space="preserve"> </w:t>
      </w:r>
      <w:r w:rsidRPr="0090186B">
        <w:rPr>
          <w:sz w:val="28"/>
          <w:szCs w:val="28"/>
        </w:rPr>
        <w:t>(иллюстративность, наличие дидактических материалов). “Чем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 ею и легче, потом вспоминаются” (К.Д. Ушинский);</w:t>
      </w:r>
    </w:p>
    <w:p w:rsidR="00AF52D0" w:rsidRPr="0090186B" w:rsidRDefault="00AF52D0" w:rsidP="00AF52D0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lastRenderedPageBreak/>
        <w:t>• демократичности и гуманизма (взаимодействие педагога и ученика в социуме, реализация собственных творческих потребностей);</w:t>
      </w:r>
    </w:p>
    <w:p w:rsidR="00AF52D0" w:rsidRPr="0090186B" w:rsidRDefault="00AF52D0" w:rsidP="00AF52D0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научности</w:t>
      </w:r>
      <w:r w:rsidRPr="0090186B">
        <w:rPr>
          <w:i/>
          <w:iCs/>
          <w:sz w:val="28"/>
          <w:szCs w:val="28"/>
        </w:rPr>
        <w:t xml:space="preserve"> </w:t>
      </w:r>
      <w:r w:rsidRPr="0090186B">
        <w:rPr>
          <w:sz w:val="28"/>
          <w:szCs w:val="28"/>
        </w:rPr>
        <w:t>(обоснованность, наличие методологической базы и теоретической основ</w:t>
      </w:r>
      <w:r>
        <w:rPr>
          <w:sz w:val="28"/>
          <w:szCs w:val="28"/>
        </w:rPr>
        <w:t>ы);</w:t>
      </w:r>
    </w:p>
    <w:p w:rsidR="00AF52D0" w:rsidRPr="0090186B" w:rsidRDefault="00AF52D0" w:rsidP="00AF52D0">
      <w:pPr>
        <w:jc w:val="both"/>
        <w:rPr>
          <w:sz w:val="28"/>
          <w:szCs w:val="28"/>
        </w:rPr>
      </w:pPr>
      <w:r w:rsidRPr="0090186B">
        <w:rPr>
          <w:sz w:val="28"/>
          <w:szCs w:val="28"/>
        </w:rPr>
        <w:t>• “от простого к сложному” (научившись элементарным навыкам работы, ребенок применяет свои знания в выполнении сложных творческих работ).</w:t>
      </w:r>
    </w:p>
    <w:p w:rsidR="001461D1" w:rsidRPr="001461D1" w:rsidRDefault="001461D1" w:rsidP="001461D1">
      <w:pPr>
        <w:ind w:firstLine="709"/>
        <w:jc w:val="both"/>
        <w:rPr>
          <w:sz w:val="28"/>
          <w:szCs w:val="28"/>
        </w:rPr>
      </w:pPr>
      <w:r w:rsidRPr="001461D1">
        <w:rPr>
          <w:sz w:val="28"/>
          <w:szCs w:val="28"/>
        </w:rPr>
        <w:t xml:space="preserve">Программа составлена таким образом, что на первых уроках дети учатся работать по готовым </w:t>
      </w:r>
      <w:r>
        <w:rPr>
          <w:sz w:val="28"/>
          <w:szCs w:val="28"/>
        </w:rPr>
        <w:t>технологическим картам</w:t>
      </w:r>
      <w:r w:rsidRPr="001461D1">
        <w:rPr>
          <w:sz w:val="28"/>
          <w:szCs w:val="28"/>
        </w:rPr>
        <w:t xml:space="preserve">. При отсутствии у многих детей практического опыта необходим первый этап обучения, на котором происходит </w:t>
      </w:r>
      <w:r>
        <w:rPr>
          <w:sz w:val="28"/>
          <w:szCs w:val="28"/>
        </w:rPr>
        <w:t xml:space="preserve">знакомство с различными видами </w:t>
      </w:r>
      <w:r w:rsidRPr="001461D1">
        <w:rPr>
          <w:sz w:val="28"/>
          <w:szCs w:val="28"/>
        </w:rPr>
        <w:t>соединения деталей, вырабатывается умение читать чертежи и взаимодействовать друг с другом в единой команде.</w:t>
      </w:r>
    </w:p>
    <w:p w:rsidR="00AF52D0" w:rsidRDefault="00AF52D0" w:rsidP="00AF52D0">
      <w:pPr>
        <w:ind w:firstLine="709"/>
        <w:jc w:val="both"/>
        <w:rPr>
          <w:sz w:val="28"/>
          <w:szCs w:val="28"/>
        </w:rPr>
      </w:pPr>
      <w:r w:rsidRPr="0090186B">
        <w:rPr>
          <w:sz w:val="28"/>
          <w:szCs w:val="28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</w:t>
      </w:r>
    </w:p>
    <w:p w:rsidR="00AF52D0" w:rsidRDefault="00AF52D0" w:rsidP="00AF52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деятельность осуществляется на русском языке.</w:t>
      </w:r>
    </w:p>
    <w:p w:rsidR="00AF52D0" w:rsidRPr="00876503" w:rsidRDefault="00AF52D0" w:rsidP="00AF52D0">
      <w:pPr>
        <w:ind w:firstLine="709"/>
        <w:jc w:val="both"/>
        <w:rPr>
          <w:color w:val="000000"/>
          <w:sz w:val="28"/>
          <w:szCs w:val="28"/>
        </w:rPr>
      </w:pPr>
      <w:r w:rsidRPr="00876503">
        <w:rPr>
          <w:b/>
          <w:bCs/>
          <w:color w:val="000000"/>
          <w:sz w:val="28"/>
          <w:szCs w:val="28"/>
        </w:rPr>
        <w:t>Форма обучения:</w:t>
      </w:r>
      <w:r w:rsidRPr="0087650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очная, </w:t>
      </w:r>
      <w:r w:rsidRPr="00876503">
        <w:rPr>
          <w:color w:val="000000"/>
          <w:sz w:val="28"/>
          <w:szCs w:val="28"/>
        </w:rPr>
        <w:t xml:space="preserve">групповые занятия, количество детей в группе </w:t>
      </w:r>
      <w:r w:rsidR="0004109A">
        <w:rPr>
          <w:color w:val="000000"/>
          <w:sz w:val="28"/>
          <w:szCs w:val="28"/>
        </w:rPr>
        <w:t>6-8</w:t>
      </w:r>
      <w:r w:rsidRPr="00876503">
        <w:rPr>
          <w:color w:val="000000"/>
          <w:sz w:val="28"/>
          <w:szCs w:val="28"/>
        </w:rPr>
        <w:t xml:space="preserve"> человек.</w:t>
      </w:r>
    </w:p>
    <w:p w:rsidR="00AF52D0" w:rsidRPr="00D97AE0" w:rsidRDefault="00AF52D0" w:rsidP="00AF52D0">
      <w:pPr>
        <w:ind w:firstLine="709"/>
        <w:jc w:val="both"/>
        <w:rPr>
          <w:color w:val="000000"/>
          <w:sz w:val="28"/>
          <w:szCs w:val="28"/>
        </w:rPr>
      </w:pPr>
      <w:r w:rsidRPr="00876503">
        <w:rPr>
          <w:b/>
          <w:color w:val="000000"/>
          <w:sz w:val="28"/>
          <w:szCs w:val="28"/>
        </w:rPr>
        <w:t xml:space="preserve">Возраст обучающихся: </w:t>
      </w:r>
      <w:r w:rsidRPr="00876503">
        <w:rPr>
          <w:color w:val="000000"/>
          <w:sz w:val="28"/>
          <w:szCs w:val="28"/>
        </w:rPr>
        <w:t xml:space="preserve">для детей </w:t>
      </w:r>
      <w:r w:rsidR="0004109A">
        <w:rPr>
          <w:color w:val="000000"/>
          <w:sz w:val="28"/>
          <w:szCs w:val="28"/>
        </w:rPr>
        <w:t>9-10</w:t>
      </w:r>
      <w:r w:rsidRPr="00876503">
        <w:rPr>
          <w:color w:val="000000"/>
          <w:sz w:val="28"/>
          <w:szCs w:val="28"/>
        </w:rPr>
        <w:t xml:space="preserve"> лет</w:t>
      </w:r>
      <w:r w:rsidR="00924E10">
        <w:rPr>
          <w:color w:val="000000"/>
          <w:sz w:val="28"/>
          <w:szCs w:val="28"/>
        </w:rPr>
        <w:t xml:space="preserve"> (3 класс)</w:t>
      </w:r>
    </w:p>
    <w:p w:rsidR="00AF52D0" w:rsidRPr="00876503" w:rsidRDefault="00AF52D0" w:rsidP="00AF52D0">
      <w:pPr>
        <w:ind w:firstLine="709"/>
        <w:jc w:val="both"/>
        <w:rPr>
          <w:bCs/>
          <w:color w:val="000000"/>
          <w:sz w:val="28"/>
          <w:szCs w:val="28"/>
        </w:rPr>
      </w:pPr>
      <w:r w:rsidRPr="00876503">
        <w:rPr>
          <w:b/>
          <w:bCs/>
          <w:color w:val="000000"/>
          <w:sz w:val="28"/>
          <w:szCs w:val="28"/>
        </w:rPr>
        <w:t xml:space="preserve">Количество часов: </w:t>
      </w:r>
      <w:r w:rsidRPr="00876503">
        <w:rPr>
          <w:bCs/>
          <w:color w:val="000000"/>
          <w:sz w:val="28"/>
          <w:szCs w:val="28"/>
        </w:rPr>
        <w:t xml:space="preserve">всего </w:t>
      </w:r>
      <w:r w:rsidR="0004109A">
        <w:rPr>
          <w:bCs/>
          <w:color w:val="000000"/>
          <w:sz w:val="28"/>
          <w:szCs w:val="28"/>
        </w:rPr>
        <w:t>6</w:t>
      </w:r>
      <w:r w:rsidR="00EB374A">
        <w:rPr>
          <w:bCs/>
          <w:color w:val="000000"/>
          <w:sz w:val="28"/>
          <w:szCs w:val="28"/>
        </w:rPr>
        <w:t>8</w:t>
      </w:r>
      <w:r w:rsidRPr="00876503">
        <w:rPr>
          <w:bCs/>
          <w:color w:val="000000"/>
          <w:sz w:val="28"/>
          <w:szCs w:val="28"/>
        </w:rPr>
        <w:t xml:space="preserve"> час</w:t>
      </w:r>
      <w:r w:rsidR="00EB374A">
        <w:rPr>
          <w:bCs/>
          <w:color w:val="000000"/>
          <w:sz w:val="28"/>
          <w:szCs w:val="28"/>
        </w:rPr>
        <w:t>ов</w:t>
      </w:r>
      <w:r w:rsidRPr="00876503">
        <w:rPr>
          <w:bCs/>
          <w:color w:val="000000"/>
          <w:sz w:val="28"/>
          <w:szCs w:val="28"/>
        </w:rPr>
        <w:t>,</w:t>
      </w:r>
      <w:r w:rsidRPr="00876503">
        <w:rPr>
          <w:b/>
          <w:bCs/>
          <w:color w:val="000000"/>
          <w:sz w:val="28"/>
          <w:szCs w:val="28"/>
        </w:rPr>
        <w:t xml:space="preserve"> </w:t>
      </w:r>
      <w:r w:rsidRPr="00876503">
        <w:rPr>
          <w:bCs/>
          <w:color w:val="000000"/>
          <w:sz w:val="28"/>
          <w:szCs w:val="28"/>
        </w:rPr>
        <w:t xml:space="preserve">в неделю </w:t>
      </w:r>
      <w:r w:rsidR="00924E10">
        <w:rPr>
          <w:bCs/>
          <w:color w:val="000000"/>
          <w:sz w:val="28"/>
          <w:szCs w:val="28"/>
        </w:rPr>
        <w:t>2</w:t>
      </w:r>
      <w:r w:rsidRPr="00876503">
        <w:rPr>
          <w:bCs/>
          <w:color w:val="000000"/>
          <w:sz w:val="28"/>
          <w:szCs w:val="28"/>
        </w:rPr>
        <w:t xml:space="preserve"> ч</w:t>
      </w:r>
      <w:r w:rsidR="0004109A">
        <w:rPr>
          <w:bCs/>
          <w:color w:val="000000"/>
          <w:sz w:val="28"/>
          <w:szCs w:val="28"/>
        </w:rPr>
        <w:t>ас</w:t>
      </w:r>
      <w:r w:rsidR="00924E10">
        <w:rPr>
          <w:bCs/>
          <w:color w:val="000000"/>
          <w:sz w:val="28"/>
          <w:szCs w:val="28"/>
        </w:rPr>
        <w:t xml:space="preserve">а </w:t>
      </w:r>
    </w:p>
    <w:p w:rsidR="00AF52D0" w:rsidRDefault="00AF52D0" w:rsidP="00AF52D0">
      <w:pPr>
        <w:ind w:firstLine="709"/>
        <w:jc w:val="both"/>
        <w:rPr>
          <w:bCs/>
          <w:color w:val="000000"/>
          <w:sz w:val="28"/>
          <w:szCs w:val="28"/>
        </w:rPr>
      </w:pPr>
      <w:r w:rsidRPr="00876503">
        <w:rPr>
          <w:b/>
          <w:bCs/>
          <w:color w:val="000000"/>
          <w:sz w:val="28"/>
          <w:szCs w:val="28"/>
        </w:rPr>
        <w:t xml:space="preserve">Срок реализации программы: </w:t>
      </w:r>
      <w:r w:rsidR="0004109A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 xml:space="preserve"> месяцев.</w:t>
      </w:r>
    </w:p>
    <w:p w:rsidR="00AF52D0" w:rsidRPr="0090186B" w:rsidRDefault="00AF52D0" w:rsidP="00AF52D0">
      <w:pPr>
        <w:ind w:firstLine="709"/>
        <w:jc w:val="both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>Формы и методы занятий</w:t>
      </w:r>
      <w:r>
        <w:rPr>
          <w:sz w:val="28"/>
          <w:szCs w:val="28"/>
        </w:rPr>
        <w:t>:</w:t>
      </w:r>
    </w:p>
    <w:p w:rsidR="00AF52D0" w:rsidRDefault="00AF52D0" w:rsidP="001461D1">
      <w:pPr>
        <w:ind w:firstLine="708"/>
        <w:jc w:val="both"/>
        <w:rPr>
          <w:sz w:val="28"/>
          <w:szCs w:val="28"/>
        </w:rPr>
      </w:pPr>
      <w:r w:rsidRPr="000E43B6">
        <w:rPr>
          <w:iCs/>
          <w:sz w:val="28"/>
          <w:szCs w:val="28"/>
        </w:rPr>
        <w:t>В процессе занятий используются различные формы занятий:</w:t>
      </w:r>
      <w:r w:rsidRPr="0090186B">
        <w:rPr>
          <w:sz w:val="28"/>
          <w:szCs w:val="28"/>
        </w:rPr>
        <w:t xml:space="preserve"> </w:t>
      </w:r>
    </w:p>
    <w:p w:rsidR="00AF52D0" w:rsidRDefault="00AF52D0" w:rsidP="00AF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186B">
        <w:rPr>
          <w:sz w:val="28"/>
          <w:szCs w:val="28"/>
        </w:rPr>
        <w:t xml:space="preserve">традиционные, </w:t>
      </w:r>
    </w:p>
    <w:p w:rsidR="00AF52D0" w:rsidRDefault="00AF52D0" w:rsidP="00AF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186B">
        <w:rPr>
          <w:sz w:val="28"/>
          <w:szCs w:val="28"/>
        </w:rPr>
        <w:t>комбинированные</w:t>
      </w:r>
      <w:r>
        <w:rPr>
          <w:sz w:val="28"/>
          <w:szCs w:val="28"/>
        </w:rPr>
        <w:t>,</w:t>
      </w:r>
      <w:r w:rsidRPr="009018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F52D0" w:rsidRPr="0090186B" w:rsidRDefault="00AF52D0" w:rsidP="00AF5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0186B">
        <w:rPr>
          <w:sz w:val="28"/>
          <w:szCs w:val="28"/>
        </w:rPr>
        <w:t>практические занятия</w:t>
      </w:r>
      <w:r>
        <w:rPr>
          <w:sz w:val="28"/>
          <w:szCs w:val="28"/>
        </w:rPr>
        <w:t xml:space="preserve"> (</w:t>
      </w:r>
      <w:r w:rsidRPr="0090186B">
        <w:rPr>
          <w:sz w:val="28"/>
          <w:szCs w:val="28"/>
        </w:rPr>
        <w:t>лекции, игры, праздники, к</w:t>
      </w:r>
      <w:r>
        <w:rPr>
          <w:sz w:val="28"/>
          <w:szCs w:val="28"/>
        </w:rPr>
        <w:t>онкурсы, соревнования).</w:t>
      </w:r>
    </w:p>
    <w:p w:rsidR="00AA3427" w:rsidRDefault="00AF52D0" w:rsidP="00AA3427">
      <w:pPr>
        <w:ind w:firstLine="709"/>
        <w:jc w:val="both"/>
        <w:rPr>
          <w:sz w:val="28"/>
          <w:szCs w:val="28"/>
        </w:rPr>
      </w:pPr>
      <w:r w:rsidRPr="0090186B">
        <w:rPr>
          <w:sz w:val="28"/>
          <w:szCs w:val="28"/>
        </w:rPr>
        <w:t xml:space="preserve">А также различные методы: </w:t>
      </w:r>
    </w:p>
    <w:p w:rsidR="00AA3427" w:rsidRPr="00AA3427" w:rsidRDefault="00AA3427" w:rsidP="00AA3427">
      <w:pPr>
        <w:jc w:val="both"/>
        <w:rPr>
          <w:sz w:val="28"/>
          <w:szCs w:val="28"/>
        </w:rPr>
      </w:pPr>
      <w:r w:rsidRPr="00AA3427">
        <w:rPr>
          <w:sz w:val="28"/>
          <w:szCs w:val="28"/>
        </w:rPr>
        <w:t xml:space="preserve">1. </w:t>
      </w:r>
      <w:r w:rsidR="00CD5A2D" w:rsidRPr="00CD5A2D">
        <w:rPr>
          <w:sz w:val="28"/>
          <w:szCs w:val="28"/>
        </w:rPr>
        <w:t>Методы организации и осуществления учебно</w:t>
      </w:r>
      <w:r w:rsidR="00CD5A2D">
        <w:rPr>
          <w:sz w:val="28"/>
          <w:szCs w:val="28"/>
        </w:rPr>
        <w:t>-</w:t>
      </w:r>
      <w:r w:rsidR="00CD5A2D" w:rsidRPr="00CD5A2D">
        <w:rPr>
          <w:sz w:val="28"/>
          <w:szCs w:val="28"/>
        </w:rPr>
        <w:t>познавательной деятельности</w:t>
      </w:r>
      <w:r w:rsidR="00CD5A2D">
        <w:rPr>
          <w:sz w:val="28"/>
          <w:szCs w:val="28"/>
        </w:rPr>
        <w:t>:</w:t>
      </w:r>
      <w:r w:rsidR="00CD5A2D" w:rsidRPr="00CD5A2D">
        <w:rPr>
          <w:sz w:val="28"/>
          <w:szCs w:val="28"/>
        </w:rPr>
        <w:t xml:space="preserve"> </w:t>
      </w:r>
    </w:p>
    <w:p w:rsidR="00AA3427" w:rsidRPr="00AA3427" w:rsidRDefault="00AA3427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AA3427">
        <w:rPr>
          <w:iCs/>
          <w:sz w:val="28"/>
          <w:szCs w:val="28"/>
        </w:rPr>
        <w:t>ловесные методы (рассказ, беседа, объяснение, разъяснение, диспут)</w:t>
      </w:r>
    </w:p>
    <w:p w:rsidR="00AA3427" w:rsidRPr="00AA3427" w:rsidRDefault="00AA3427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наглядные методы (иллюстрации, схемы)</w:t>
      </w:r>
      <w:r w:rsidRPr="00AA3427">
        <w:rPr>
          <w:iCs/>
          <w:sz w:val="28"/>
          <w:szCs w:val="28"/>
        </w:rPr>
        <w:t xml:space="preserve"> </w:t>
      </w:r>
    </w:p>
    <w:p w:rsidR="00AA3427" w:rsidRDefault="00AA3427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-практические (у</w:t>
      </w:r>
      <w:r w:rsidRPr="00AA3427">
        <w:rPr>
          <w:iCs/>
          <w:sz w:val="28"/>
          <w:szCs w:val="28"/>
        </w:rPr>
        <w:t>пражнения: воспроизводящие, творческие, устные, письменные</w:t>
      </w:r>
      <w:r>
        <w:rPr>
          <w:iCs/>
          <w:sz w:val="28"/>
          <w:szCs w:val="28"/>
        </w:rPr>
        <w:t>)</w:t>
      </w:r>
    </w:p>
    <w:p w:rsidR="00CD5A2D" w:rsidRDefault="00AA3427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аудиовизуальные (с</w:t>
      </w:r>
      <w:r w:rsidRPr="00AA3427">
        <w:rPr>
          <w:iCs/>
          <w:sz w:val="28"/>
          <w:szCs w:val="28"/>
        </w:rPr>
        <w:t>очетание словесных и наглядных методов</w:t>
      </w:r>
      <w:r>
        <w:rPr>
          <w:iCs/>
          <w:sz w:val="28"/>
          <w:szCs w:val="28"/>
        </w:rPr>
        <w:t>)</w:t>
      </w:r>
    </w:p>
    <w:p w:rsidR="00AA3427" w:rsidRDefault="00CD5A2D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л</w:t>
      </w:r>
      <w:r w:rsidR="00AA3427" w:rsidRPr="00AA3427">
        <w:rPr>
          <w:iCs/>
          <w:sz w:val="28"/>
          <w:szCs w:val="28"/>
        </w:rPr>
        <w:t xml:space="preserve">огические методы (организация и осуществление логических операций) </w:t>
      </w:r>
    </w:p>
    <w:p w:rsidR="00AA3427" w:rsidRDefault="00AA3427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</w:t>
      </w:r>
      <w:r w:rsidRPr="00AA3427">
        <w:rPr>
          <w:iCs/>
          <w:sz w:val="28"/>
          <w:szCs w:val="28"/>
        </w:rPr>
        <w:t xml:space="preserve">роблемно-поисковые методы (проблемное изложение, эвристический метод, исследовательский метод, побуждающий к гипотезам диалог, побуждающий от проблемной ситуации диалог) </w:t>
      </w:r>
    </w:p>
    <w:p w:rsidR="00AA3427" w:rsidRDefault="00CD5A2D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</w:t>
      </w:r>
      <w:r w:rsidR="00AA3427" w:rsidRPr="00AA3427">
        <w:rPr>
          <w:iCs/>
          <w:sz w:val="28"/>
          <w:szCs w:val="28"/>
        </w:rPr>
        <w:t>етоды само</w:t>
      </w:r>
      <w:r>
        <w:rPr>
          <w:iCs/>
          <w:sz w:val="28"/>
          <w:szCs w:val="28"/>
        </w:rPr>
        <w:t>управления учебными действиями (с</w:t>
      </w:r>
      <w:r w:rsidR="00AA3427" w:rsidRPr="00AA3427">
        <w:rPr>
          <w:iCs/>
          <w:sz w:val="28"/>
          <w:szCs w:val="28"/>
        </w:rPr>
        <w:t>амостоятельная работа с книгой, само- и взаимопроверка</w:t>
      </w:r>
      <w:r>
        <w:rPr>
          <w:iCs/>
          <w:sz w:val="28"/>
          <w:szCs w:val="28"/>
        </w:rPr>
        <w:t>)</w:t>
      </w:r>
      <w:r w:rsidR="00AA3427" w:rsidRPr="00AA3427">
        <w:rPr>
          <w:iCs/>
          <w:sz w:val="28"/>
          <w:szCs w:val="28"/>
        </w:rPr>
        <w:t xml:space="preserve"> </w:t>
      </w:r>
    </w:p>
    <w:p w:rsidR="00CD5A2D" w:rsidRDefault="00CD5A2D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>
        <w:t xml:space="preserve"> </w:t>
      </w:r>
      <w:r w:rsidRPr="00CD5A2D">
        <w:rPr>
          <w:iCs/>
          <w:sz w:val="28"/>
          <w:szCs w:val="28"/>
        </w:rPr>
        <w:t>Методы стимулирования и мотивации учебно</w:t>
      </w:r>
      <w:r>
        <w:rPr>
          <w:iCs/>
          <w:sz w:val="28"/>
          <w:szCs w:val="28"/>
        </w:rPr>
        <w:t>-</w:t>
      </w:r>
      <w:r w:rsidRPr="00CD5A2D">
        <w:rPr>
          <w:iCs/>
          <w:sz w:val="28"/>
          <w:szCs w:val="28"/>
        </w:rPr>
        <w:t>познавательной деятельност</w:t>
      </w:r>
      <w:r>
        <w:rPr>
          <w:iCs/>
          <w:sz w:val="28"/>
          <w:szCs w:val="28"/>
        </w:rPr>
        <w:t>и:</w:t>
      </w:r>
    </w:p>
    <w:p w:rsidR="00CD5A2D" w:rsidRPr="00CD5A2D" w:rsidRDefault="00CD5A2D" w:rsidP="00CD5A2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м</w:t>
      </w:r>
      <w:r w:rsidRPr="00CD5A2D">
        <w:rPr>
          <w:iCs/>
          <w:sz w:val="28"/>
          <w:szCs w:val="28"/>
        </w:rPr>
        <w:t>етоды</w:t>
      </w:r>
      <w:r>
        <w:rPr>
          <w:iCs/>
          <w:sz w:val="28"/>
          <w:szCs w:val="28"/>
        </w:rPr>
        <w:t xml:space="preserve"> эмоционального стимулирования (с</w:t>
      </w:r>
      <w:r w:rsidRPr="00CD5A2D">
        <w:rPr>
          <w:iCs/>
          <w:sz w:val="28"/>
          <w:szCs w:val="28"/>
        </w:rPr>
        <w:t>оздание ситуации успеха в обучение, поощрение в обучении, использование игр и игровых форм о</w:t>
      </w:r>
      <w:r>
        <w:rPr>
          <w:iCs/>
          <w:sz w:val="28"/>
          <w:szCs w:val="28"/>
        </w:rPr>
        <w:t>рганизации учебной деятельности)</w:t>
      </w:r>
    </w:p>
    <w:p w:rsidR="00CD5A2D" w:rsidRPr="00CD5A2D" w:rsidRDefault="00CD5A2D" w:rsidP="00CD5A2D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м</w:t>
      </w:r>
      <w:r w:rsidRPr="00CD5A2D">
        <w:rPr>
          <w:iCs/>
          <w:sz w:val="28"/>
          <w:szCs w:val="28"/>
        </w:rPr>
        <w:t>етоды формиро</w:t>
      </w:r>
      <w:r>
        <w:rPr>
          <w:iCs/>
          <w:sz w:val="28"/>
          <w:szCs w:val="28"/>
        </w:rPr>
        <w:t>вания познавательного интереса (ф</w:t>
      </w:r>
      <w:r w:rsidRPr="00CD5A2D">
        <w:rPr>
          <w:iCs/>
          <w:sz w:val="28"/>
          <w:szCs w:val="28"/>
        </w:rPr>
        <w:t>ормирование готовности восприятия учебного материала, выстраивание вокруг учебного материала игрового сюжета, использ</w:t>
      </w:r>
      <w:r>
        <w:rPr>
          <w:iCs/>
          <w:sz w:val="28"/>
          <w:szCs w:val="28"/>
        </w:rPr>
        <w:t>ование занимательного материала)</w:t>
      </w:r>
    </w:p>
    <w:p w:rsidR="00CD5A2D" w:rsidRDefault="00CD5A2D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Pr="00CD5A2D">
        <w:rPr>
          <w:iCs/>
          <w:sz w:val="28"/>
          <w:szCs w:val="28"/>
        </w:rPr>
        <w:t>Методы контроля и диагностики учебно</w:t>
      </w:r>
      <w:r>
        <w:rPr>
          <w:iCs/>
          <w:sz w:val="28"/>
          <w:szCs w:val="28"/>
        </w:rPr>
        <w:t xml:space="preserve">-познавательной деятельности </w:t>
      </w:r>
      <w:r w:rsidRPr="00CD5A2D">
        <w:rPr>
          <w:iCs/>
          <w:sz w:val="28"/>
          <w:szCs w:val="28"/>
        </w:rPr>
        <w:t>социального и психологического развития учащихся</w:t>
      </w:r>
      <w:r>
        <w:rPr>
          <w:iCs/>
          <w:sz w:val="28"/>
          <w:szCs w:val="28"/>
        </w:rPr>
        <w:t>:</w:t>
      </w:r>
    </w:p>
    <w:p w:rsidR="00CD5A2D" w:rsidRDefault="00CD5A2D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методы контроля (п</w:t>
      </w:r>
      <w:r w:rsidR="00AA3427" w:rsidRPr="00AA3427">
        <w:rPr>
          <w:iCs/>
          <w:sz w:val="28"/>
          <w:szCs w:val="28"/>
        </w:rPr>
        <w:t>овседневное наблюдение за учебной деятельностью учащихся, устный контроль, письменный кон</w:t>
      </w:r>
      <w:r>
        <w:rPr>
          <w:iCs/>
          <w:sz w:val="28"/>
          <w:szCs w:val="28"/>
        </w:rPr>
        <w:t>троль)</w:t>
      </w:r>
    </w:p>
    <w:p w:rsidR="00AA3427" w:rsidRPr="00AA3427" w:rsidRDefault="00CD5A2D" w:rsidP="00AA3427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методы самоконтроля (м</w:t>
      </w:r>
      <w:r w:rsidR="00AA3427" w:rsidRPr="00AA3427">
        <w:rPr>
          <w:iCs/>
          <w:sz w:val="28"/>
          <w:szCs w:val="28"/>
        </w:rPr>
        <w:t>етоды самоконтроля, взаимопроверка рабо</w:t>
      </w:r>
      <w:r>
        <w:rPr>
          <w:iCs/>
          <w:sz w:val="28"/>
          <w:szCs w:val="28"/>
        </w:rPr>
        <w:t>т)</w:t>
      </w:r>
    </w:p>
    <w:p w:rsidR="00AF52D0" w:rsidRDefault="00AF52D0" w:rsidP="00AF52D0">
      <w:pPr>
        <w:jc w:val="both"/>
        <w:outlineLvl w:val="1"/>
        <w:rPr>
          <w:b/>
          <w:bCs/>
          <w:sz w:val="28"/>
          <w:szCs w:val="28"/>
        </w:rPr>
      </w:pPr>
    </w:p>
    <w:p w:rsidR="00AF52D0" w:rsidRPr="0090186B" w:rsidRDefault="00AF52D0" w:rsidP="00AF52D0">
      <w:pPr>
        <w:jc w:val="center"/>
        <w:rPr>
          <w:sz w:val="28"/>
          <w:szCs w:val="28"/>
        </w:rPr>
      </w:pPr>
      <w:r w:rsidRPr="0090186B">
        <w:rPr>
          <w:b/>
          <w:bCs/>
          <w:sz w:val="28"/>
          <w:szCs w:val="28"/>
        </w:rPr>
        <w:t>Ожидаемые результаты</w:t>
      </w:r>
    </w:p>
    <w:p w:rsidR="001461D1" w:rsidRPr="00421C3D" w:rsidRDefault="001461D1" w:rsidP="001461D1">
      <w:pPr>
        <w:ind w:firstLine="708"/>
        <w:jc w:val="both"/>
        <w:rPr>
          <w:sz w:val="28"/>
          <w:szCs w:val="28"/>
        </w:rPr>
      </w:pPr>
      <w:r w:rsidRPr="00421C3D">
        <w:rPr>
          <w:sz w:val="28"/>
          <w:szCs w:val="28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1461D1" w:rsidRDefault="001461D1" w:rsidP="001461D1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 xml:space="preserve">В результате работы с ЛЕГО-конструктором и учебной средой «LEGO </w:t>
      </w:r>
      <w:proofErr w:type="spellStart"/>
      <w:r w:rsidRPr="00421C3D">
        <w:rPr>
          <w:sz w:val="28"/>
          <w:szCs w:val="28"/>
        </w:rPr>
        <w:t>education</w:t>
      </w:r>
      <w:proofErr w:type="spellEnd"/>
      <w:r w:rsidRPr="00421C3D">
        <w:rPr>
          <w:sz w:val="28"/>
          <w:szCs w:val="28"/>
        </w:rPr>
        <w:t>» 9686 учащиеся будут уметь</w:t>
      </w:r>
      <w:r>
        <w:rPr>
          <w:sz w:val="28"/>
          <w:szCs w:val="28"/>
        </w:rPr>
        <w:t xml:space="preserve"> и знать</w:t>
      </w:r>
      <w:r w:rsidRPr="00421C3D">
        <w:rPr>
          <w:sz w:val="28"/>
          <w:szCs w:val="28"/>
        </w:rPr>
        <w:t>:</w:t>
      </w:r>
    </w:p>
    <w:p w:rsidR="001461D1" w:rsidRPr="00EE4827" w:rsidRDefault="001461D1" w:rsidP="001461D1">
      <w:pPr>
        <w:pStyle w:val="a6"/>
        <w:ind w:left="0" w:right="1553"/>
        <w:jc w:val="both"/>
      </w:pPr>
      <w:r>
        <w:t>- правила техники безопасности при работе</w:t>
      </w:r>
      <w:r>
        <w:rPr>
          <w:spacing w:val="-2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конструктором; </w:t>
      </w:r>
    </w:p>
    <w:p w:rsidR="001461D1" w:rsidRPr="00421C3D" w:rsidRDefault="001461D1" w:rsidP="001461D1">
      <w:pPr>
        <w:pStyle w:val="a6"/>
        <w:ind w:left="0" w:right="1553"/>
        <w:jc w:val="both"/>
      </w:pPr>
      <w:r>
        <w:t>- основные соединения деталей LEGO</w:t>
      </w:r>
      <w:r>
        <w:rPr>
          <w:spacing w:val="-4"/>
        </w:rPr>
        <w:t xml:space="preserve"> </w:t>
      </w:r>
      <w:r>
        <w:t>конструктора;</w:t>
      </w:r>
    </w:p>
    <w:p w:rsidR="001461D1" w:rsidRPr="00421C3D" w:rsidRDefault="001461D1" w:rsidP="001461D1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создавать реально действующие модели роботов;</w:t>
      </w:r>
    </w:p>
    <w:p w:rsidR="001461D1" w:rsidRPr="00421C3D" w:rsidRDefault="001461D1" w:rsidP="001461D1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управлять поведением роботов при помощи простейшего программирования;</w:t>
      </w:r>
    </w:p>
    <w:p w:rsidR="001461D1" w:rsidRPr="00421C3D" w:rsidRDefault="001461D1" w:rsidP="001461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3D">
        <w:rPr>
          <w:sz w:val="28"/>
          <w:szCs w:val="28"/>
        </w:rPr>
        <w:t>применять на практике конструкторские, инженерные и вычислительные навыки;</w:t>
      </w:r>
    </w:p>
    <w:p w:rsidR="001461D1" w:rsidRPr="00421C3D" w:rsidRDefault="001461D1" w:rsidP="001461D1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работать в группе;</w:t>
      </w:r>
    </w:p>
    <w:p w:rsidR="001461D1" w:rsidRPr="00421C3D" w:rsidRDefault="001461D1" w:rsidP="001461D1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решать задачи практического содержания;</w:t>
      </w:r>
    </w:p>
    <w:p w:rsidR="001461D1" w:rsidRPr="00421C3D" w:rsidRDefault="001461D1" w:rsidP="001461D1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моделировать и исследовать процессы;</w:t>
      </w:r>
    </w:p>
    <w:p w:rsidR="00AF52D0" w:rsidRPr="00A4369C" w:rsidRDefault="001461D1" w:rsidP="00A4369C">
      <w:pPr>
        <w:jc w:val="both"/>
      </w:pPr>
      <w:r w:rsidRPr="00421C3D">
        <w:rPr>
          <w:sz w:val="28"/>
          <w:szCs w:val="28"/>
        </w:rPr>
        <w:t>- переходить от обучения к учению.</w:t>
      </w:r>
    </w:p>
    <w:p w:rsidR="00AF52D0" w:rsidRPr="0090186B" w:rsidRDefault="00AF52D0" w:rsidP="00AF52D0">
      <w:pPr>
        <w:jc w:val="both"/>
        <w:outlineLvl w:val="1"/>
        <w:rPr>
          <w:b/>
          <w:bCs/>
          <w:sz w:val="28"/>
          <w:szCs w:val="28"/>
        </w:rPr>
      </w:pPr>
    </w:p>
    <w:p w:rsidR="00AF52D0" w:rsidRPr="002F1B37" w:rsidRDefault="00AF52D0" w:rsidP="00AF52D0">
      <w:pPr>
        <w:spacing w:line="312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2F1B37">
        <w:rPr>
          <w:b/>
          <w:sz w:val="28"/>
          <w:szCs w:val="28"/>
          <w:bdr w:val="none" w:sz="0" w:space="0" w:color="auto" w:frame="1"/>
        </w:rPr>
        <w:t>Способы проверки результатов:</w:t>
      </w:r>
    </w:p>
    <w:p w:rsidR="001461D1" w:rsidRPr="00F00CE0" w:rsidRDefault="001461D1" w:rsidP="001461D1">
      <w:pPr>
        <w:jc w:val="both"/>
        <w:rPr>
          <w:sz w:val="28"/>
          <w:szCs w:val="28"/>
        </w:rPr>
      </w:pPr>
      <w:r w:rsidRPr="00F00CE0">
        <w:rPr>
          <w:sz w:val="28"/>
          <w:szCs w:val="28"/>
        </w:rPr>
        <w:t>Итоги результативности могут быть представлены через:</w:t>
      </w:r>
    </w:p>
    <w:p w:rsidR="001461D1" w:rsidRPr="00F00CE0" w:rsidRDefault="001461D1" w:rsidP="001461D1">
      <w:pPr>
        <w:jc w:val="both"/>
        <w:rPr>
          <w:sz w:val="28"/>
          <w:szCs w:val="28"/>
        </w:rPr>
      </w:pPr>
      <w:r w:rsidRPr="00F00CE0">
        <w:rPr>
          <w:sz w:val="28"/>
          <w:szCs w:val="28"/>
        </w:rPr>
        <w:t xml:space="preserve">- презентации проектов, </w:t>
      </w:r>
    </w:p>
    <w:p w:rsidR="001461D1" w:rsidRPr="00F00CE0" w:rsidRDefault="001461D1" w:rsidP="001461D1">
      <w:pPr>
        <w:textAlignment w:val="baseline"/>
        <w:rPr>
          <w:sz w:val="28"/>
          <w:szCs w:val="28"/>
        </w:rPr>
      </w:pPr>
      <w:r w:rsidRPr="00F00CE0">
        <w:rPr>
          <w:sz w:val="28"/>
          <w:szCs w:val="28"/>
        </w:rPr>
        <w:t>- устный опрос,</w:t>
      </w:r>
    </w:p>
    <w:p w:rsidR="001461D1" w:rsidRPr="00F00CE0" w:rsidRDefault="001461D1" w:rsidP="001461D1">
      <w:pPr>
        <w:textAlignment w:val="baseline"/>
        <w:rPr>
          <w:sz w:val="28"/>
          <w:szCs w:val="28"/>
        </w:rPr>
      </w:pPr>
      <w:r w:rsidRPr="00F00CE0">
        <w:rPr>
          <w:sz w:val="28"/>
          <w:szCs w:val="28"/>
        </w:rPr>
        <w:t>- наблюдение,</w:t>
      </w:r>
    </w:p>
    <w:p w:rsidR="001461D1" w:rsidRPr="00F00CE0" w:rsidRDefault="001461D1" w:rsidP="001461D1">
      <w:pPr>
        <w:textAlignment w:val="baseline"/>
        <w:rPr>
          <w:sz w:val="28"/>
          <w:szCs w:val="28"/>
        </w:rPr>
      </w:pPr>
      <w:r w:rsidRPr="00F00CE0">
        <w:rPr>
          <w:sz w:val="28"/>
          <w:szCs w:val="28"/>
        </w:rPr>
        <w:t>- практическое задание,</w:t>
      </w:r>
    </w:p>
    <w:p w:rsidR="001461D1" w:rsidRPr="00F00CE0" w:rsidRDefault="001461D1" w:rsidP="001461D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просмотр работ,</w:t>
      </w:r>
    </w:p>
    <w:p w:rsidR="001461D1" w:rsidRDefault="001461D1" w:rsidP="001461D1">
      <w:pPr>
        <w:textAlignment w:val="baseline"/>
        <w:rPr>
          <w:sz w:val="28"/>
          <w:szCs w:val="28"/>
        </w:rPr>
      </w:pPr>
      <w:r w:rsidRPr="00F00CE0">
        <w:rPr>
          <w:sz w:val="28"/>
          <w:szCs w:val="28"/>
        </w:rPr>
        <w:t xml:space="preserve">- участие в конкурсах, </w:t>
      </w:r>
    </w:p>
    <w:p w:rsidR="001461D1" w:rsidRPr="00DF6544" w:rsidRDefault="001461D1" w:rsidP="001461D1">
      <w:pPr>
        <w:spacing w:after="240" w:line="31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CE0">
        <w:rPr>
          <w:sz w:val="28"/>
          <w:szCs w:val="28"/>
        </w:rPr>
        <w:t>организацию выставок лучших работ.</w:t>
      </w:r>
    </w:p>
    <w:p w:rsidR="00FC61A5" w:rsidRDefault="00AF52D0" w:rsidP="00FC61A5">
      <w:pPr>
        <w:spacing w:line="312" w:lineRule="atLeast"/>
        <w:ind w:firstLine="709"/>
        <w:jc w:val="center"/>
        <w:textAlignment w:val="baseline"/>
        <w:rPr>
          <w:b/>
          <w:sz w:val="28"/>
          <w:szCs w:val="28"/>
        </w:rPr>
      </w:pPr>
      <w:r w:rsidRPr="00DF6544">
        <w:rPr>
          <w:b/>
          <w:sz w:val="28"/>
          <w:szCs w:val="28"/>
          <w:bdr w:val="none" w:sz="0" w:space="0" w:color="auto" w:frame="1"/>
        </w:rPr>
        <w:t>Формы подведения итогов реализации программы:</w:t>
      </w:r>
    </w:p>
    <w:p w:rsidR="00FC61A5" w:rsidRDefault="00FC61A5" w:rsidP="00FC61A5">
      <w:pPr>
        <w:jc w:val="both"/>
        <w:rPr>
          <w:sz w:val="28"/>
          <w:szCs w:val="28"/>
        </w:rPr>
      </w:pPr>
      <w:r w:rsidRPr="00EB791A">
        <w:rPr>
          <w:sz w:val="28"/>
          <w:szCs w:val="28"/>
        </w:rPr>
        <w:t xml:space="preserve">Для оценки эффективности занятий используются следующие показатели: </w:t>
      </w:r>
    </w:p>
    <w:p w:rsidR="00FC61A5" w:rsidRDefault="00FC61A5" w:rsidP="00FC61A5">
      <w:pPr>
        <w:textAlignment w:val="baseline"/>
        <w:rPr>
          <w:b/>
          <w:sz w:val="28"/>
          <w:szCs w:val="28"/>
        </w:rPr>
      </w:pPr>
      <w:r w:rsidRPr="00DF6544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F6544">
        <w:rPr>
          <w:sz w:val="28"/>
          <w:szCs w:val="28"/>
        </w:rPr>
        <w:t>росмотр индивидуальных итоговых работ</w:t>
      </w:r>
      <w:r>
        <w:rPr>
          <w:sz w:val="28"/>
          <w:szCs w:val="28"/>
        </w:rPr>
        <w:t>.</w:t>
      </w:r>
      <w:r w:rsidRPr="005F2E95">
        <w:rPr>
          <w:b/>
          <w:sz w:val="28"/>
          <w:szCs w:val="28"/>
        </w:rPr>
        <w:t xml:space="preserve"> </w:t>
      </w:r>
    </w:p>
    <w:p w:rsidR="00FC61A5" w:rsidRPr="00FC61A5" w:rsidRDefault="00FC61A5" w:rsidP="00FC61A5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мастер-класс.</w:t>
      </w:r>
    </w:p>
    <w:p w:rsidR="00FC61A5" w:rsidRPr="00EB791A" w:rsidRDefault="00FC61A5" w:rsidP="00FC61A5">
      <w:pPr>
        <w:pStyle w:val="a6"/>
        <w:ind w:left="0"/>
        <w:jc w:val="both"/>
      </w:pPr>
      <w:r>
        <w:t>- п</w:t>
      </w:r>
      <w:r w:rsidRPr="00EB791A">
        <w:t>о окончании курса учащиеся защищают творческий проект, требующий проявить знания и навыки по ключевым темам.</w:t>
      </w:r>
    </w:p>
    <w:p w:rsidR="00FC61A5" w:rsidRDefault="00FC61A5" w:rsidP="00FC61A5">
      <w:pPr>
        <w:tabs>
          <w:tab w:val="left" w:pos="9638"/>
        </w:tabs>
        <w:textAlignment w:val="baseline"/>
        <w:rPr>
          <w:b/>
          <w:sz w:val="28"/>
          <w:szCs w:val="28"/>
        </w:rPr>
      </w:pPr>
      <w:r>
        <w:t>- к</w:t>
      </w:r>
      <w:r w:rsidRPr="00EB791A">
        <w:rPr>
          <w:sz w:val="28"/>
          <w:szCs w:val="28"/>
        </w:rPr>
        <w:t>роме того, полученные знания и</w:t>
      </w:r>
      <w:r>
        <w:rPr>
          <w:sz w:val="28"/>
          <w:szCs w:val="28"/>
        </w:rPr>
        <w:t xml:space="preserve"> навыки проверяются на открытых зан</w:t>
      </w:r>
      <w:r w:rsidRPr="00EB791A">
        <w:rPr>
          <w:sz w:val="28"/>
          <w:szCs w:val="28"/>
        </w:rPr>
        <w:t>ятиях.</w:t>
      </w:r>
    </w:p>
    <w:p w:rsidR="00AF52D0" w:rsidRDefault="00AF52D0" w:rsidP="00AF52D0"/>
    <w:p w:rsidR="00AF52D0" w:rsidRDefault="00AF52D0" w:rsidP="00AF52D0"/>
    <w:p w:rsidR="00AF52D0" w:rsidRPr="00DE7E4D" w:rsidRDefault="00DE7E4D" w:rsidP="00DE7E4D">
      <w:pPr>
        <w:spacing w:line="36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AF52D0" w:rsidRPr="00DE7E4D">
        <w:rPr>
          <w:b/>
          <w:bCs/>
          <w:color w:val="000000"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883"/>
        <w:gridCol w:w="1087"/>
        <w:gridCol w:w="1935"/>
        <w:gridCol w:w="883"/>
        <w:gridCol w:w="1826"/>
      </w:tblGrid>
      <w:tr w:rsidR="004B482E" w:rsidRPr="001E38B5" w:rsidTr="00513E88">
        <w:trPr>
          <w:trHeight w:val="288"/>
        </w:trPr>
        <w:tc>
          <w:tcPr>
            <w:tcW w:w="1014" w:type="dxa"/>
            <w:vMerge w:val="restart"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FE698B">
              <w:rPr>
                <w:b/>
                <w:color w:val="000000"/>
                <w:sz w:val="28"/>
                <w:szCs w:val="28"/>
              </w:rPr>
              <w:t>п.п</w:t>
            </w:r>
            <w:proofErr w:type="spellEnd"/>
            <w:r w:rsidRPr="00FE698B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3107" w:type="dxa"/>
            <w:vMerge w:val="restart"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Тема</w:t>
            </w:r>
          </w:p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828" w:type="dxa"/>
            <w:vMerge w:val="restart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bCs/>
                <w:color w:val="000000"/>
                <w:sz w:val="28"/>
                <w:szCs w:val="28"/>
              </w:rPr>
              <w:t>Формы аттестации, контроля</w:t>
            </w:r>
          </w:p>
        </w:tc>
      </w:tr>
      <w:tr w:rsidR="004B482E" w:rsidRPr="001E38B5" w:rsidTr="00513E88">
        <w:trPr>
          <w:trHeight w:val="263"/>
        </w:trPr>
        <w:tc>
          <w:tcPr>
            <w:tcW w:w="1014" w:type="dxa"/>
            <w:vMerge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07" w:type="dxa"/>
            <w:vMerge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935" w:type="dxa"/>
            <w:shd w:val="clear" w:color="auto" w:fill="auto"/>
          </w:tcPr>
          <w:p w:rsidR="00C04887" w:rsidRPr="00FE698B" w:rsidRDefault="00CF743D" w:rsidP="00CF743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П</w:t>
            </w:r>
            <w:r w:rsidR="00C04887" w:rsidRPr="00FE698B">
              <w:rPr>
                <w:b/>
                <w:color w:val="000000"/>
                <w:sz w:val="28"/>
                <w:szCs w:val="28"/>
              </w:rPr>
              <w:t>рактика</w:t>
            </w:r>
            <w:r w:rsidRPr="00FE698B">
              <w:rPr>
                <w:b/>
                <w:color w:val="000000"/>
                <w:sz w:val="28"/>
                <w:szCs w:val="28"/>
                <w:lang w:val="en-US"/>
              </w:rPr>
              <w:t xml:space="preserve">/ </w:t>
            </w:r>
            <w:r w:rsidRPr="00FE698B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883" w:type="dxa"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E698B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8" w:type="dxa"/>
            <w:vMerge/>
          </w:tcPr>
          <w:p w:rsidR="00C04887" w:rsidRPr="00FE698B" w:rsidRDefault="00C04887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C04887" w:rsidRPr="001E38B5" w:rsidTr="00513E88">
        <w:trPr>
          <w:trHeight w:val="562"/>
        </w:trPr>
        <w:tc>
          <w:tcPr>
            <w:tcW w:w="4121" w:type="dxa"/>
            <w:gridSpan w:val="2"/>
            <w:shd w:val="clear" w:color="auto" w:fill="auto"/>
          </w:tcPr>
          <w:p w:rsidR="00C04887" w:rsidRPr="0089419F" w:rsidRDefault="0089419F" w:rsidP="005D5EA0">
            <w:pPr>
              <w:rPr>
                <w:b/>
                <w:i/>
                <w:color w:val="000000"/>
                <w:sz w:val="28"/>
                <w:szCs w:val="28"/>
              </w:rPr>
            </w:pPr>
            <w:r w:rsidRPr="0089419F">
              <w:rPr>
                <w:b/>
                <w:i/>
                <w:sz w:val="28"/>
              </w:rPr>
              <w:t xml:space="preserve">Раздел 1. </w:t>
            </w:r>
            <w:r w:rsidR="00C04887" w:rsidRPr="0089419F">
              <w:rPr>
                <w:b/>
                <w:i/>
                <w:color w:val="000000"/>
                <w:sz w:val="28"/>
                <w:szCs w:val="28"/>
              </w:rPr>
              <w:t xml:space="preserve">Введение </w:t>
            </w:r>
            <w:r w:rsidR="005D5EA0" w:rsidRPr="0089419F">
              <w:rPr>
                <w:b/>
                <w:i/>
                <w:color w:val="000000"/>
                <w:sz w:val="28"/>
                <w:szCs w:val="28"/>
              </w:rPr>
              <w:t>в робототехнику</w:t>
            </w:r>
          </w:p>
        </w:tc>
        <w:tc>
          <w:tcPr>
            <w:tcW w:w="1087" w:type="dxa"/>
            <w:shd w:val="clear" w:color="auto" w:fill="auto"/>
          </w:tcPr>
          <w:p w:rsidR="00C04887" w:rsidRPr="00FE698B" w:rsidRDefault="005D2116" w:rsidP="00C048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35" w:type="dxa"/>
            <w:shd w:val="clear" w:color="auto" w:fill="auto"/>
          </w:tcPr>
          <w:p w:rsidR="00C04887" w:rsidRPr="00FE698B" w:rsidRDefault="005D2116" w:rsidP="000F17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C04887" w:rsidRPr="00FE698B" w:rsidRDefault="005D2116" w:rsidP="00C0488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8" w:type="dxa"/>
          </w:tcPr>
          <w:p w:rsidR="00C04887" w:rsidRPr="00FE698B" w:rsidRDefault="00C04887" w:rsidP="00C048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B482E" w:rsidRPr="001E38B5" w:rsidTr="00513E88">
        <w:tc>
          <w:tcPr>
            <w:tcW w:w="1014" w:type="dxa"/>
            <w:shd w:val="clear" w:color="auto" w:fill="auto"/>
          </w:tcPr>
          <w:p w:rsidR="00C04887" w:rsidRPr="00FE698B" w:rsidRDefault="00C04887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1-2</w:t>
            </w:r>
          </w:p>
        </w:tc>
        <w:tc>
          <w:tcPr>
            <w:tcW w:w="3107" w:type="dxa"/>
            <w:shd w:val="clear" w:color="auto" w:fill="auto"/>
          </w:tcPr>
          <w:p w:rsidR="00C04887" w:rsidRPr="00FE698B" w:rsidRDefault="00C04887" w:rsidP="00C04887">
            <w:pPr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Введение (правила ТБ, правила поведения в кабинете).  История робототехники</w:t>
            </w:r>
          </w:p>
        </w:tc>
        <w:tc>
          <w:tcPr>
            <w:tcW w:w="1087" w:type="dxa"/>
            <w:shd w:val="clear" w:color="auto" w:fill="auto"/>
          </w:tcPr>
          <w:p w:rsidR="00C04887" w:rsidRPr="00FE698B" w:rsidRDefault="000F1784" w:rsidP="00C04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04887" w:rsidRPr="00FE698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35" w:type="dxa"/>
            <w:shd w:val="clear" w:color="auto" w:fill="auto"/>
          </w:tcPr>
          <w:p w:rsidR="00C04887" w:rsidRPr="00FE698B" w:rsidRDefault="000F1784" w:rsidP="00C04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04887" w:rsidRPr="00FE698B" w:rsidRDefault="005D5EA0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D5EA0" w:rsidRPr="00FE698B" w:rsidRDefault="005D5EA0" w:rsidP="005D5EA0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Беседа</w:t>
            </w:r>
          </w:p>
          <w:p w:rsidR="00C04887" w:rsidRPr="00FE698B" w:rsidRDefault="005D5EA0" w:rsidP="005D5EA0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 Опрос</w:t>
            </w:r>
          </w:p>
        </w:tc>
      </w:tr>
      <w:tr w:rsidR="004B482E" w:rsidRPr="001E38B5" w:rsidTr="00513E88">
        <w:tc>
          <w:tcPr>
            <w:tcW w:w="1014" w:type="dxa"/>
            <w:shd w:val="clear" w:color="auto" w:fill="auto"/>
          </w:tcPr>
          <w:p w:rsidR="00C04887" w:rsidRPr="00FE698B" w:rsidRDefault="005D5EA0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3-4</w:t>
            </w:r>
          </w:p>
        </w:tc>
        <w:tc>
          <w:tcPr>
            <w:tcW w:w="3107" w:type="dxa"/>
            <w:shd w:val="clear" w:color="auto" w:fill="auto"/>
          </w:tcPr>
          <w:p w:rsidR="00C04887" w:rsidRPr="00FE698B" w:rsidRDefault="00C04887" w:rsidP="00C04887">
            <w:pPr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Компания ЛЕГО, конструкторы ЛЕГО. Виды роботов</w:t>
            </w:r>
          </w:p>
        </w:tc>
        <w:tc>
          <w:tcPr>
            <w:tcW w:w="1087" w:type="dxa"/>
            <w:shd w:val="clear" w:color="auto" w:fill="auto"/>
          </w:tcPr>
          <w:p w:rsidR="00C04887" w:rsidRPr="00FE698B" w:rsidRDefault="000F1784" w:rsidP="00C04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C04887" w:rsidRPr="00FE698B" w:rsidRDefault="000F1784" w:rsidP="00C04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3" w:type="dxa"/>
            <w:shd w:val="clear" w:color="auto" w:fill="auto"/>
          </w:tcPr>
          <w:p w:rsidR="00C04887" w:rsidRPr="00FE698B" w:rsidRDefault="005D5EA0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D5EA0" w:rsidRPr="00FE698B" w:rsidRDefault="005D5EA0" w:rsidP="005D5EA0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Беседа</w:t>
            </w:r>
          </w:p>
          <w:p w:rsidR="00C04887" w:rsidRPr="00FE698B" w:rsidRDefault="005D5EA0" w:rsidP="005D5EA0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 Опрос</w:t>
            </w:r>
          </w:p>
        </w:tc>
      </w:tr>
      <w:tr w:rsidR="004B482E" w:rsidRPr="001E38B5" w:rsidTr="00513E88">
        <w:tc>
          <w:tcPr>
            <w:tcW w:w="1014" w:type="dxa"/>
            <w:shd w:val="clear" w:color="auto" w:fill="auto"/>
          </w:tcPr>
          <w:p w:rsidR="00C04887" w:rsidRPr="00FE698B" w:rsidRDefault="00C702CF" w:rsidP="00C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3107" w:type="dxa"/>
            <w:shd w:val="clear" w:color="auto" w:fill="auto"/>
          </w:tcPr>
          <w:p w:rsidR="00C04887" w:rsidRPr="00FE698B" w:rsidRDefault="00C04887" w:rsidP="00C04887">
            <w:pPr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Знакомство с набором «LEGO </w:t>
            </w:r>
            <w:proofErr w:type="spellStart"/>
            <w:r w:rsidRPr="00FE698B">
              <w:rPr>
                <w:color w:val="000000"/>
                <w:sz w:val="28"/>
                <w:szCs w:val="28"/>
              </w:rPr>
              <w:t>education</w:t>
            </w:r>
            <w:proofErr w:type="spellEnd"/>
            <w:r w:rsidRPr="00FE698B">
              <w:rPr>
                <w:color w:val="000000"/>
                <w:sz w:val="28"/>
                <w:szCs w:val="28"/>
              </w:rPr>
              <w:t xml:space="preserve"> 9686»</w:t>
            </w:r>
            <w:r w:rsidR="005D5EA0" w:rsidRPr="00FE698B">
              <w:rPr>
                <w:color w:val="000000"/>
                <w:sz w:val="28"/>
                <w:szCs w:val="28"/>
              </w:rPr>
              <w:t>. Знакомство с названиями деталей конструктора</w:t>
            </w:r>
          </w:p>
        </w:tc>
        <w:tc>
          <w:tcPr>
            <w:tcW w:w="1087" w:type="dxa"/>
            <w:shd w:val="clear" w:color="auto" w:fill="auto"/>
          </w:tcPr>
          <w:p w:rsidR="00C04887" w:rsidRPr="00FE698B" w:rsidRDefault="00FE698B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:rsidR="00C04887" w:rsidRPr="00FE698B" w:rsidRDefault="00FE698B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C04887" w:rsidRPr="00FE698B" w:rsidRDefault="00FE698B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8" w:type="dxa"/>
          </w:tcPr>
          <w:p w:rsidR="005D5EA0" w:rsidRPr="00FE698B" w:rsidRDefault="005D5EA0" w:rsidP="005D5EA0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Беседа</w:t>
            </w:r>
          </w:p>
          <w:p w:rsidR="00C04887" w:rsidRPr="00FE698B" w:rsidRDefault="005D5EA0" w:rsidP="005D5EA0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 xml:space="preserve"> Опрос</w:t>
            </w:r>
          </w:p>
        </w:tc>
      </w:tr>
      <w:tr w:rsidR="00513E88" w:rsidRPr="001E38B5" w:rsidTr="00513E88">
        <w:tc>
          <w:tcPr>
            <w:tcW w:w="4121" w:type="dxa"/>
            <w:gridSpan w:val="2"/>
            <w:shd w:val="clear" w:color="auto" w:fill="auto"/>
          </w:tcPr>
          <w:p w:rsidR="00513E88" w:rsidRPr="00FE698B" w:rsidRDefault="00513E88" w:rsidP="005D2116">
            <w:pPr>
              <w:rPr>
                <w:color w:val="000000"/>
                <w:sz w:val="28"/>
                <w:szCs w:val="28"/>
              </w:rPr>
            </w:pPr>
            <w:r w:rsidRPr="00513E88">
              <w:rPr>
                <w:b/>
                <w:i/>
                <w:sz w:val="28"/>
              </w:rPr>
              <w:t xml:space="preserve">Раздел </w:t>
            </w:r>
            <w:r w:rsidR="005D2116">
              <w:rPr>
                <w:b/>
                <w:i/>
                <w:sz w:val="28"/>
              </w:rPr>
              <w:t>2</w:t>
            </w:r>
            <w:r w:rsidR="0089419F"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</w:rPr>
              <w:t xml:space="preserve"> </w:t>
            </w:r>
            <w:r w:rsidRPr="00513E88">
              <w:rPr>
                <w:b/>
                <w:i/>
                <w:sz w:val="28"/>
              </w:rPr>
              <w:t>«Простые механизмы. Теоретическая механика»</w:t>
            </w:r>
          </w:p>
        </w:tc>
        <w:tc>
          <w:tcPr>
            <w:tcW w:w="1087" w:type="dxa"/>
            <w:shd w:val="clear" w:color="auto" w:fill="auto"/>
          </w:tcPr>
          <w:p w:rsidR="00513E88" w:rsidRPr="000F1784" w:rsidRDefault="00513E88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1784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513E88" w:rsidRPr="000F1784" w:rsidRDefault="000F1784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883" w:type="dxa"/>
            <w:shd w:val="clear" w:color="auto" w:fill="auto"/>
          </w:tcPr>
          <w:p w:rsidR="00513E88" w:rsidRPr="000F1784" w:rsidRDefault="000F1784" w:rsidP="00C04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Pr="000F178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513E88" w:rsidRPr="00FE698B" w:rsidRDefault="00513E88" w:rsidP="005D5E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C0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Зубчатые колеса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0F1784" w:rsidP="00C048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C04887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D5EA0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D5EA0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«Волчок»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Default="00513E88" w:rsidP="00513E88">
            <w:pPr>
              <w:jc w:val="center"/>
            </w:pPr>
            <w:r w:rsidRPr="008F27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«Рычаг»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Default="00513E88" w:rsidP="00513E88">
            <w:pPr>
              <w:jc w:val="center"/>
            </w:pPr>
            <w:r w:rsidRPr="008F27D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«Колесо и ось»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19-22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«Блоки»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«Наклонная плоскость»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Default="00513E88" w:rsidP="00513E88">
            <w:pPr>
              <w:jc w:val="center"/>
            </w:pPr>
            <w:r w:rsidRPr="003F12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«Клин»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Default="00513E88" w:rsidP="00513E88">
            <w:pPr>
              <w:jc w:val="center"/>
            </w:pPr>
            <w:r w:rsidRPr="003F12D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27-30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«Винт»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31-36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«Зубчатая передача»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37-38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«Кулачок»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39-42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</w:t>
            </w:r>
            <w:proofErr w:type="spellStart"/>
            <w:r w:rsidRPr="00FE698B">
              <w:rPr>
                <w:sz w:val="28"/>
                <w:szCs w:val="28"/>
              </w:rPr>
              <w:t>Храповый</w:t>
            </w:r>
            <w:proofErr w:type="spellEnd"/>
            <w:r w:rsidRPr="00FE698B">
              <w:rPr>
                <w:sz w:val="28"/>
                <w:szCs w:val="28"/>
              </w:rPr>
              <w:t xml:space="preserve"> механизм с собачкой»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43-44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«Конструкции»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4121" w:type="dxa"/>
            <w:gridSpan w:val="2"/>
            <w:shd w:val="clear" w:color="auto" w:fill="auto"/>
          </w:tcPr>
          <w:p w:rsidR="00513E88" w:rsidRPr="005D2116" w:rsidRDefault="00513E88" w:rsidP="005D2116">
            <w:pPr>
              <w:pStyle w:val="TableParagraph"/>
              <w:spacing w:before="9" w:line="322" w:lineRule="exact"/>
              <w:ind w:left="11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Раздел </w:t>
            </w:r>
            <w:proofErr w:type="gramStart"/>
            <w:r w:rsidR="005D2116">
              <w:rPr>
                <w:b/>
                <w:i/>
                <w:sz w:val="28"/>
              </w:rPr>
              <w:t>3</w:t>
            </w:r>
            <w:r w:rsidR="0089419F">
              <w:rPr>
                <w:b/>
                <w:i/>
                <w:sz w:val="28"/>
              </w:rPr>
              <w:t>.</w:t>
            </w:r>
            <w:r>
              <w:rPr>
                <w:b/>
                <w:i/>
                <w:sz w:val="28"/>
              </w:rPr>
              <w:t>«</w:t>
            </w:r>
            <w:proofErr w:type="gramEnd"/>
            <w:r>
              <w:rPr>
                <w:b/>
                <w:i/>
                <w:sz w:val="28"/>
              </w:rPr>
              <w:t>Силы и движение.</w:t>
            </w:r>
            <w:r w:rsidR="005D2116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 Прикладная механика»</w:t>
            </w:r>
          </w:p>
        </w:tc>
        <w:tc>
          <w:tcPr>
            <w:tcW w:w="1087" w:type="dxa"/>
            <w:shd w:val="clear" w:color="auto" w:fill="auto"/>
          </w:tcPr>
          <w:p w:rsidR="00513E88" w:rsidRPr="000F1784" w:rsidRDefault="000F1784" w:rsidP="00513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513E88" w:rsidRPr="000F1784" w:rsidRDefault="000F1784" w:rsidP="002A1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2A12B4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513E88" w:rsidRPr="000F1784" w:rsidRDefault="000F1784" w:rsidP="002A1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F1784">
              <w:rPr>
                <w:b/>
                <w:color w:val="000000"/>
                <w:sz w:val="28"/>
                <w:szCs w:val="28"/>
              </w:rPr>
              <w:t>1</w:t>
            </w:r>
            <w:r w:rsidR="002A12B4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«Уборочная машина»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«Большая рыбалка»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66603B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66603B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49-50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«Свободное качение»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0F1784" w:rsidRDefault="000F1784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698B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 xml:space="preserve">Просмотр и тестирование </w:t>
            </w:r>
            <w:r>
              <w:rPr>
                <w:bCs/>
                <w:color w:val="000000"/>
                <w:sz w:val="28"/>
                <w:szCs w:val="28"/>
              </w:rPr>
              <w:t>48-</w:t>
            </w:r>
            <w:r w:rsidRPr="00FE698B">
              <w:rPr>
                <w:bCs/>
                <w:color w:val="000000"/>
                <w:sz w:val="28"/>
                <w:szCs w:val="28"/>
              </w:rPr>
              <w:t>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51-54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«Механический молоток»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0F1784" w:rsidRDefault="000F1784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E698B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55-56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Собираем модель Игра «Измерительная тележка»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0F1784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4121" w:type="dxa"/>
            <w:gridSpan w:val="2"/>
            <w:shd w:val="clear" w:color="auto" w:fill="auto"/>
          </w:tcPr>
          <w:p w:rsidR="00513E88" w:rsidRPr="000F1784" w:rsidRDefault="0089419F" w:rsidP="005D211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Раздел </w:t>
            </w:r>
            <w:r w:rsidR="005D2116">
              <w:rPr>
                <w:b/>
                <w:i/>
                <w:sz w:val="28"/>
                <w:szCs w:val="28"/>
              </w:rPr>
              <w:t>4</w:t>
            </w:r>
            <w:r w:rsidR="00513E88" w:rsidRPr="000F1784">
              <w:rPr>
                <w:b/>
                <w:i/>
                <w:sz w:val="28"/>
                <w:szCs w:val="28"/>
              </w:rPr>
              <w:t>. Творческие проекты</w:t>
            </w:r>
          </w:p>
        </w:tc>
        <w:tc>
          <w:tcPr>
            <w:tcW w:w="1087" w:type="dxa"/>
            <w:shd w:val="clear" w:color="auto" w:fill="auto"/>
          </w:tcPr>
          <w:p w:rsidR="00513E88" w:rsidRPr="00C702CF" w:rsidRDefault="00513E88" w:rsidP="00513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02CF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513E88" w:rsidRPr="00C702CF" w:rsidRDefault="002A12B4" w:rsidP="00513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513E88" w:rsidRPr="00C702CF" w:rsidRDefault="002A12B4" w:rsidP="00513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13E88" w:rsidRPr="001E38B5" w:rsidTr="00513E88">
        <w:tc>
          <w:tcPr>
            <w:tcW w:w="4121" w:type="dxa"/>
            <w:gridSpan w:val="2"/>
            <w:shd w:val="clear" w:color="auto" w:fill="auto"/>
          </w:tcPr>
          <w:p w:rsidR="00513E88" w:rsidRPr="00C702CF" w:rsidRDefault="00513E88" w:rsidP="00513E88">
            <w:pPr>
              <w:jc w:val="both"/>
              <w:rPr>
                <w:sz w:val="28"/>
                <w:szCs w:val="28"/>
              </w:rPr>
            </w:pPr>
            <w:r w:rsidRPr="00C702CF">
              <w:rPr>
                <w:sz w:val="28"/>
                <w:szCs w:val="28"/>
              </w:rPr>
              <w:t>57-64</w:t>
            </w:r>
            <w:r>
              <w:rPr>
                <w:sz w:val="28"/>
                <w:szCs w:val="28"/>
              </w:rPr>
              <w:t xml:space="preserve"> Творческие работы с применением изученного материала</w:t>
            </w:r>
          </w:p>
        </w:tc>
        <w:tc>
          <w:tcPr>
            <w:tcW w:w="1087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35" w:type="dxa"/>
            <w:shd w:val="clear" w:color="auto" w:fill="auto"/>
          </w:tcPr>
          <w:p w:rsidR="00513E88" w:rsidRPr="00FE698B" w:rsidRDefault="002A12B4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513E88" w:rsidRPr="00FE698B" w:rsidRDefault="002A12B4" w:rsidP="00513E8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rPr>
                <w:bCs/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Наблюдение</w:t>
            </w:r>
          </w:p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  <w:r w:rsidRPr="00FE698B">
              <w:rPr>
                <w:bCs/>
                <w:color w:val="000000"/>
                <w:sz w:val="28"/>
                <w:szCs w:val="28"/>
              </w:rPr>
              <w:t>Просмотр и тестирование работ</w:t>
            </w:r>
          </w:p>
        </w:tc>
      </w:tr>
      <w:tr w:rsidR="00513E88" w:rsidRPr="001E38B5" w:rsidTr="00513E88">
        <w:tc>
          <w:tcPr>
            <w:tcW w:w="1014" w:type="dxa"/>
            <w:shd w:val="clear" w:color="auto" w:fill="auto"/>
          </w:tcPr>
          <w:p w:rsidR="00513E88" w:rsidRPr="00FE698B" w:rsidRDefault="00513E88" w:rsidP="00513E88">
            <w:pPr>
              <w:jc w:val="center"/>
              <w:rPr>
                <w:sz w:val="28"/>
                <w:szCs w:val="28"/>
              </w:rPr>
            </w:pPr>
            <w:r w:rsidRPr="00FE698B">
              <w:rPr>
                <w:sz w:val="28"/>
                <w:szCs w:val="28"/>
              </w:rPr>
              <w:t>Итого:</w:t>
            </w:r>
          </w:p>
        </w:tc>
        <w:tc>
          <w:tcPr>
            <w:tcW w:w="3107" w:type="dxa"/>
            <w:shd w:val="clear" w:color="auto" w:fill="auto"/>
          </w:tcPr>
          <w:p w:rsidR="00513E88" w:rsidRPr="00FE698B" w:rsidRDefault="00513E88" w:rsidP="00513E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</w:tcPr>
          <w:p w:rsidR="00513E88" w:rsidRPr="000F1784" w:rsidRDefault="000F1784" w:rsidP="00513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35" w:type="dxa"/>
            <w:shd w:val="clear" w:color="auto" w:fill="auto"/>
          </w:tcPr>
          <w:p w:rsidR="00513E88" w:rsidRPr="00C702CF" w:rsidRDefault="000F1784" w:rsidP="002A1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2A12B4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513E88" w:rsidRPr="00C702CF" w:rsidRDefault="00513E88" w:rsidP="00513E8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702CF">
              <w:rPr>
                <w:b/>
                <w:color w:val="000000"/>
                <w:sz w:val="28"/>
                <w:szCs w:val="28"/>
              </w:rPr>
              <w:t>6</w:t>
            </w:r>
            <w:r w:rsidR="002A12B4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8" w:type="dxa"/>
          </w:tcPr>
          <w:p w:rsidR="00513E88" w:rsidRPr="00FE698B" w:rsidRDefault="00513E88" w:rsidP="00513E8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80CBF" w:rsidRDefault="00880CBF" w:rsidP="00880CBF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CBF" w:rsidRDefault="00880CBF" w:rsidP="00880CBF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0CBF" w:rsidRPr="00DE171C" w:rsidRDefault="00880CBF" w:rsidP="00880CBF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52D0" w:rsidRDefault="00AF52D0" w:rsidP="00AF52D0">
      <w:pPr>
        <w:spacing w:line="360" w:lineRule="auto"/>
        <w:ind w:firstLine="851"/>
        <w:jc w:val="center"/>
        <w:rPr>
          <w:bCs/>
          <w:color w:val="000000"/>
          <w:sz w:val="28"/>
          <w:szCs w:val="28"/>
        </w:rPr>
      </w:pPr>
    </w:p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/>
    <w:p w:rsidR="00AF52D0" w:rsidRDefault="00AF52D0" w:rsidP="00AF52D0">
      <w:pPr>
        <w:sectPr w:rsidR="00AF52D0" w:rsidSect="00AF52D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F52D0" w:rsidRPr="00DE7E4D" w:rsidRDefault="00DE7E4D" w:rsidP="00DE7E4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AF52D0" w:rsidRPr="00DE7E4D">
        <w:rPr>
          <w:b/>
          <w:sz w:val="28"/>
          <w:szCs w:val="28"/>
        </w:rPr>
        <w:t>Календарный учебный график</w:t>
      </w:r>
    </w:p>
    <w:p w:rsidR="0089419F" w:rsidRDefault="0089419F" w:rsidP="0089419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457"/>
        <w:gridCol w:w="1417"/>
        <w:gridCol w:w="2119"/>
        <w:gridCol w:w="3876"/>
        <w:gridCol w:w="2363"/>
        <w:gridCol w:w="2448"/>
      </w:tblGrid>
      <w:tr w:rsidR="00A26C85" w:rsidRPr="001E38B5" w:rsidTr="00745B2F">
        <w:trPr>
          <w:trHeight w:val="262"/>
        </w:trPr>
        <w:tc>
          <w:tcPr>
            <w:tcW w:w="880" w:type="dxa"/>
          </w:tcPr>
          <w:p w:rsidR="0089419F" w:rsidRPr="0057044F" w:rsidRDefault="0089419F" w:rsidP="0089419F">
            <w:r w:rsidRPr="0057044F">
              <w:t>№</w:t>
            </w:r>
          </w:p>
        </w:tc>
        <w:tc>
          <w:tcPr>
            <w:tcW w:w="1457" w:type="dxa"/>
          </w:tcPr>
          <w:p w:rsidR="0089419F" w:rsidRPr="0057044F" w:rsidRDefault="0089419F" w:rsidP="0089419F">
            <w:r w:rsidRPr="0057044F">
              <w:t>Дата проведения</w:t>
            </w:r>
          </w:p>
        </w:tc>
        <w:tc>
          <w:tcPr>
            <w:tcW w:w="1417" w:type="dxa"/>
            <w:shd w:val="clear" w:color="auto" w:fill="auto"/>
          </w:tcPr>
          <w:p w:rsidR="0089419F" w:rsidRPr="0057044F" w:rsidRDefault="0089419F" w:rsidP="0089419F">
            <w:r w:rsidRPr="0057044F">
              <w:t>Количество часов</w:t>
            </w:r>
          </w:p>
        </w:tc>
        <w:tc>
          <w:tcPr>
            <w:tcW w:w="2119" w:type="dxa"/>
          </w:tcPr>
          <w:p w:rsidR="0089419F" w:rsidRPr="0057044F" w:rsidRDefault="0089419F" w:rsidP="0089419F">
            <w:r w:rsidRPr="0057044F">
              <w:t>Форма занятия</w:t>
            </w:r>
          </w:p>
        </w:tc>
        <w:tc>
          <w:tcPr>
            <w:tcW w:w="3876" w:type="dxa"/>
            <w:shd w:val="clear" w:color="auto" w:fill="auto"/>
          </w:tcPr>
          <w:p w:rsidR="0089419F" w:rsidRPr="0057044F" w:rsidRDefault="0089419F" w:rsidP="0089419F">
            <w:r w:rsidRPr="0057044F">
              <w:t>Тема занятия</w:t>
            </w:r>
          </w:p>
        </w:tc>
        <w:tc>
          <w:tcPr>
            <w:tcW w:w="2363" w:type="dxa"/>
            <w:shd w:val="clear" w:color="auto" w:fill="auto"/>
          </w:tcPr>
          <w:p w:rsidR="0089419F" w:rsidRPr="0057044F" w:rsidRDefault="0089419F" w:rsidP="0089419F">
            <w:r w:rsidRPr="0057044F">
              <w:t>Место проведения</w:t>
            </w:r>
          </w:p>
        </w:tc>
        <w:tc>
          <w:tcPr>
            <w:tcW w:w="2448" w:type="dxa"/>
          </w:tcPr>
          <w:p w:rsidR="0089419F" w:rsidRPr="0057044F" w:rsidRDefault="0089419F" w:rsidP="0089419F">
            <w:pPr>
              <w:jc w:val="center"/>
              <w:rPr>
                <w:b/>
                <w:color w:val="000000"/>
              </w:rPr>
            </w:pPr>
            <w:r w:rsidRPr="0057044F">
              <w:t>Форма контроля</w:t>
            </w:r>
          </w:p>
        </w:tc>
      </w:tr>
      <w:tr w:rsidR="00B23932" w:rsidRPr="001E38B5" w:rsidTr="00745B2F">
        <w:trPr>
          <w:trHeight w:val="1088"/>
        </w:trPr>
        <w:tc>
          <w:tcPr>
            <w:tcW w:w="880" w:type="dxa"/>
            <w:vMerge w:val="restart"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1.</w:t>
            </w:r>
          </w:p>
        </w:tc>
        <w:tc>
          <w:tcPr>
            <w:tcW w:w="1457" w:type="dxa"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Сентябрь</w:t>
            </w:r>
          </w:p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1 неделя</w:t>
            </w:r>
          </w:p>
        </w:tc>
        <w:tc>
          <w:tcPr>
            <w:tcW w:w="1417" w:type="dxa"/>
            <w:shd w:val="clear" w:color="auto" w:fill="auto"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2</w:t>
            </w:r>
          </w:p>
        </w:tc>
        <w:tc>
          <w:tcPr>
            <w:tcW w:w="2119" w:type="dxa"/>
          </w:tcPr>
          <w:p w:rsidR="00B23932" w:rsidRPr="0057044F" w:rsidRDefault="00B23932" w:rsidP="0089419F">
            <w:pPr>
              <w:rPr>
                <w:color w:val="000000"/>
              </w:rPr>
            </w:pPr>
            <w:r w:rsidRPr="0057044F">
              <w:rPr>
                <w:color w:val="000000"/>
              </w:rPr>
              <w:t>Беседа</w:t>
            </w:r>
          </w:p>
        </w:tc>
        <w:tc>
          <w:tcPr>
            <w:tcW w:w="3876" w:type="dxa"/>
            <w:shd w:val="clear" w:color="auto" w:fill="auto"/>
          </w:tcPr>
          <w:p w:rsidR="00B23932" w:rsidRPr="0057044F" w:rsidRDefault="00B23932" w:rsidP="0089419F">
            <w:pPr>
              <w:rPr>
                <w:color w:val="000000"/>
              </w:rPr>
            </w:pPr>
            <w:r w:rsidRPr="0057044F">
              <w:rPr>
                <w:b/>
                <w:color w:val="000000"/>
              </w:rPr>
              <w:t>Введение</w:t>
            </w:r>
            <w:r w:rsidRPr="0057044F">
              <w:rPr>
                <w:color w:val="000000"/>
              </w:rPr>
              <w:t xml:space="preserve"> (правила ТБ, правила поведения в кабинете).  История робототехники</w:t>
            </w:r>
          </w:p>
        </w:tc>
        <w:tc>
          <w:tcPr>
            <w:tcW w:w="2363" w:type="dxa"/>
            <w:shd w:val="clear" w:color="auto" w:fill="auto"/>
          </w:tcPr>
          <w:p w:rsidR="00B23932" w:rsidRPr="0057044F" w:rsidRDefault="00B23932" w:rsidP="009D35CA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Беседа</w:t>
            </w:r>
          </w:p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 xml:space="preserve"> Опрос</w:t>
            </w:r>
          </w:p>
        </w:tc>
      </w:tr>
      <w:tr w:rsidR="00B23932" w:rsidRPr="001E38B5" w:rsidTr="00745B2F">
        <w:trPr>
          <w:trHeight w:val="990"/>
        </w:trPr>
        <w:tc>
          <w:tcPr>
            <w:tcW w:w="880" w:type="dxa"/>
            <w:vMerge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</w:p>
        </w:tc>
        <w:tc>
          <w:tcPr>
            <w:tcW w:w="1457" w:type="dxa"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2 неделя</w:t>
            </w:r>
          </w:p>
        </w:tc>
        <w:tc>
          <w:tcPr>
            <w:tcW w:w="1417" w:type="dxa"/>
            <w:shd w:val="clear" w:color="auto" w:fill="auto"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2</w:t>
            </w:r>
          </w:p>
        </w:tc>
        <w:tc>
          <w:tcPr>
            <w:tcW w:w="2119" w:type="dxa"/>
          </w:tcPr>
          <w:p w:rsidR="00B23932" w:rsidRPr="0057044F" w:rsidRDefault="00B23932" w:rsidP="0089419F">
            <w:pPr>
              <w:rPr>
                <w:color w:val="000000"/>
              </w:rPr>
            </w:pPr>
            <w:r w:rsidRPr="0057044F">
              <w:rPr>
                <w:color w:val="000000"/>
              </w:rPr>
              <w:t>Беседа</w:t>
            </w:r>
          </w:p>
        </w:tc>
        <w:tc>
          <w:tcPr>
            <w:tcW w:w="3876" w:type="dxa"/>
            <w:shd w:val="clear" w:color="auto" w:fill="auto"/>
          </w:tcPr>
          <w:p w:rsidR="00B23932" w:rsidRPr="0057044F" w:rsidRDefault="00B23932" w:rsidP="0089419F">
            <w:pPr>
              <w:rPr>
                <w:color w:val="000000"/>
              </w:rPr>
            </w:pPr>
            <w:r w:rsidRPr="0057044F">
              <w:rPr>
                <w:color w:val="000000"/>
              </w:rPr>
              <w:t>Компания ЛЕГО, конструкторы ЛЕГО. Виды роботов</w:t>
            </w:r>
          </w:p>
        </w:tc>
        <w:tc>
          <w:tcPr>
            <w:tcW w:w="2363" w:type="dxa"/>
            <w:shd w:val="clear" w:color="auto" w:fill="auto"/>
          </w:tcPr>
          <w:p w:rsidR="00B23932" w:rsidRPr="0057044F" w:rsidRDefault="00B23932" w:rsidP="0057044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Беседа</w:t>
            </w:r>
          </w:p>
          <w:p w:rsidR="00B23932" w:rsidRPr="0057044F" w:rsidRDefault="00B23932" w:rsidP="0089419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 xml:space="preserve"> Опрос</w:t>
            </w:r>
          </w:p>
        </w:tc>
      </w:tr>
      <w:tr w:rsidR="00B23932" w:rsidRPr="001E38B5" w:rsidTr="00745B2F">
        <w:trPr>
          <w:trHeight w:val="1226"/>
        </w:trPr>
        <w:tc>
          <w:tcPr>
            <w:tcW w:w="880" w:type="dxa"/>
            <w:vMerge/>
          </w:tcPr>
          <w:p w:rsidR="00B23932" w:rsidRPr="0057044F" w:rsidRDefault="00B23932" w:rsidP="003E6603">
            <w:pPr>
              <w:jc w:val="center"/>
            </w:pPr>
          </w:p>
        </w:tc>
        <w:tc>
          <w:tcPr>
            <w:tcW w:w="1457" w:type="dxa"/>
          </w:tcPr>
          <w:p w:rsidR="00B23932" w:rsidRPr="0057044F" w:rsidRDefault="00B23932" w:rsidP="003E6603">
            <w:pPr>
              <w:jc w:val="center"/>
            </w:pPr>
            <w:r w:rsidRPr="0057044F">
              <w:t>3 неделя</w:t>
            </w:r>
          </w:p>
        </w:tc>
        <w:tc>
          <w:tcPr>
            <w:tcW w:w="1417" w:type="dxa"/>
            <w:shd w:val="clear" w:color="auto" w:fill="auto"/>
          </w:tcPr>
          <w:p w:rsidR="00B23932" w:rsidRPr="0057044F" w:rsidRDefault="002E5FAA" w:rsidP="003E660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B23932" w:rsidRPr="0057044F" w:rsidRDefault="00B23932" w:rsidP="003E6603">
            <w:pPr>
              <w:rPr>
                <w:color w:val="000000"/>
              </w:rPr>
            </w:pPr>
            <w:r w:rsidRPr="0057044F">
              <w:rPr>
                <w:color w:val="000000"/>
              </w:rPr>
              <w:t xml:space="preserve">Беседа </w:t>
            </w:r>
          </w:p>
          <w:p w:rsidR="00B23932" w:rsidRPr="0057044F" w:rsidRDefault="00B23932" w:rsidP="003E6603">
            <w:pPr>
              <w:rPr>
                <w:color w:val="000000"/>
              </w:rPr>
            </w:pPr>
            <w:r w:rsidRPr="0057044F">
              <w:rPr>
                <w:color w:val="000000"/>
              </w:rPr>
              <w:t>Игра</w:t>
            </w:r>
          </w:p>
        </w:tc>
        <w:tc>
          <w:tcPr>
            <w:tcW w:w="3876" w:type="dxa"/>
            <w:shd w:val="clear" w:color="auto" w:fill="auto"/>
          </w:tcPr>
          <w:p w:rsidR="00B23932" w:rsidRPr="0057044F" w:rsidRDefault="00B23932" w:rsidP="003E6603">
            <w:pPr>
              <w:rPr>
                <w:color w:val="000000"/>
              </w:rPr>
            </w:pPr>
            <w:r w:rsidRPr="0057044F">
              <w:rPr>
                <w:b/>
                <w:i/>
              </w:rPr>
              <w:t xml:space="preserve">«Основы начального моделирования» </w:t>
            </w:r>
            <w:r w:rsidRPr="0057044F">
              <w:rPr>
                <w:color w:val="000000"/>
              </w:rPr>
              <w:t xml:space="preserve">Знакомство с набором «LEGO </w:t>
            </w:r>
            <w:proofErr w:type="spellStart"/>
            <w:r w:rsidRPr="0057044F">
              <w:rPr>
                <w:color w:val="000000"/>
              </w:rPr>
              <w:t>education</w:t>
            </w:r>
            <w:proofErr w:type="spellEnd"/>
            <w:r w:rsidRPr="0057044F">
              <w:rPr>
                <w:color w:val="000000"/>
              </w:rPr>
              <w:t xml:space="preserve"> 9686». Знакомство с названиями деталей конструктора. </w:t>
            </w:r>
          </w:p>
        </w:tc>
        <w:tc>
          <w:tcPr>
            <w:tcW w:w="2363" w:type="dxa"/>
            <w:shd w:val="clear" w:color="auto" w:fill="auto"/>
          </w:tcPr>
          <w:p w:rsidR="00B23932" w:rsidRPr="0057044F" w:rsidRDefault="00B23932" w:rsidP="003E6603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B23932" w:rsidRPr="0057044F" w:rsidRDefault="00B23932" w:rsidP="003E6603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Беседа</w:t>
            </w:r>
          </w:p>
          <w:p w:rsidR="00B23932" w:rsidRPr="0057044F" w:rsidRDefault="00B23932" w:rsidP="003E6603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 xml:space="preserve"> Опрос</w:t>
            </w:r>
          </w:p>
        </w:tc>
      </w:tr>
      <w:tr w:rsidR="00745B2F" w:rsidRPr="001E38B5" w:rsidTr="00745B2F">
        <w:trPr>
          <w:trHeight w:val="952"/>
        </w:trPr>
        <w:tc>
          <w:tcPr>
            <w:tcW w:w="880" w:type="dxa"/>
            <w:vMerge w:val="restart"/>
          </w:tcPr>
          <w:p w:rsidR="00745B2F" w:rsidRPr="0057044F" w:rsidRDefault="00745B2F" w:rsidP="00745B2F">
            <w:pPr>
              <w:jc w:val="center"/>
            </w:pPr>
            <w:r w:rsidRPr="0057044F">
              <w:t>2.</w:t>
            </w:r>
          </w:p>
          <w:p w:rsidR="00745B2F" w:rsidRPr="0057044F" w:rsidRDefault="00745B2F" w:rsidP="00745B2F">
            <w:pPr>
              <w:jc w:val="center"/>
            </w:pPr>
            <w:r>
              <w:t xml:space="preserve"> </w:t>
            </w: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>Октябрь</w:t>
            </w:r>
          </w:p>
          <w:p w:rsidR="00745B2F" w:rsidRPr="0057044F" w:rsidRDefault="00745B2F" w:rsidP="00745B2F">
            <w:pPr>
              <w:jc w:val="center"/>
            </w:pPr>
            <w:r>
              <w:t>1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Pr="00786FA3" w:rsidRDefault="00745B2F" w:rsidP="00745B2F">
            <w:pPr>
              <w:rPr>
                <w:color w:val="000000"/>
              </w:rPr>
            </w:pPr>
            <w:r w:rsidRPr="00786FA3">
              <w:rPr>
                <w:color w:val="000000"/>
              </w:rPr>
              <w:t xml:space="preserve">Беседа </w:t>
            </w:r>
          </w:p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rPr>
                <w:b/>
                <w:i/>
              </w:rPr>
            </w:pPr>
            <w:r w:rsidRPr="0057044F">
              <w:rPr>
                <w:color w:val="000000"/>
              </w:rPr>
              <w:t xml:space="preserve">Знакомство с набором «LEGO </w:t>
            </w:r>
            <w:proofErr w:type="spellStart"/>
            <w:r w:rsidRPr="0057044F">
              <w:rPr>
                <w:color w:val="000000"/>
              </w:rPr>
              <w:t>education</w:t>
            </w:r>
            <w:proofErr w:type="spellEnd"/>
            <w:r w:rsidRPr="0057044F">
              <w:rPr>
                <w:color w:val="000000"/>
              </w:rPr>
              <w:t xml:space="preserve"> 9686». Знакомство с названиями деталей конструктора. 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Беседа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 xml:space="preserve"> Опрос</w:t>
            </w:r>
          </w:p>
        </w:tc>
      </w:tr>
      <w:tr w:rsidR="00745B2F" w:rsidRPr="001E38B5" w:rsidTr="00745B2F">
        <w:trPr>
          <w:trHeight w:val="1226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>2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</w:p>
          <w:p w:rsidR="00745B2F" w:rsidRDefault="00745B2F" w:rsidP="00745B2F">
            <w:r w:rsidRPr="00786FA3">
              <w:rPr>
                <w:color w:val="000000"/>
              </w:rPr>
              <w:t>Игра</w:t>
            </w:r>
            <w:r w:rsidR="00C2650A" w:rsidRPr="00BB2764">
              <w:t xml:space="preserve"> Практическое занятие</w:t>
            </w:r>
          </w:p>
        </w:tc>
        <w:tc>
          <w:tcPr>
            <w:tcW w:w="3876" w:type="dxa"/>
            <w:shd w:val="clear" w:color="auto" w:fill="auto"/>
          </w:tcPr>
          <w:p w:rsidR="00745B2F" w:rsidRPr="0057044F" w:rsidRDefault="00745B2F" w:rsidP="00C2650A">
            <w:pPr>
              <w:rPr>
                <w:color w:val="000000"/>
              </w:rPr>
            </w:pPr>
            <w:r w:rsidRPr="0057044F">
              <w:rPr>
                <w:color w:val="000000"/>
              </w:rPr>
              <w:t xml:space="preserve">Знакомство с набором «LEGO </w:t>
            </w:r>
            <w:proofErr w:type="spellStart"/>
            <w:r w:rsidRPr="0057044F">
              <w:rPr>
                <w:color w:val="000000"/>
              </w:rPr>
              <w:t>education</w:t>
            </w:r>
            <w:proofErr w:type="spellEnd"/>
            <w:r w:rsidRPr="0057044F">
              <w:rPr>
                <w:color w:val="000000"/>
              </w:rPr>
              <w:t xml:space="preserve"> 9686». </w:t>
            </w:r>
            <w:r>
              <w:rPr>
                <w:color w:val="000000"/>
              </w:rPr>
              <w:t>С</w:t>
            </w:r>
            <w:r w:rsidRPr="001E38B5">
              <w:t>пособы крепления</w:t>
            </w:r>
            <w:r w:rsidR="00C2650A">
              <w:t>. Собираем модель «Башня»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color w:val="000000"/>
              </w:rPr>
              <w:t>Беседа</w:t>
            </w:r>
          </w:p>
          <w:p w:rsidR="00C2650A" w:rsidRDefault="00745B2F" w:rsidP="00C2650A">
            <w:pPr>
              <w:jc w:val="center"/>
              <w:rPr>
                <w:bCs/>
                <w:color w:val="000000"/>
              </w:rPr>
            </w:pPr>
            <w:r w:rsidRPr="0057044F">
              <w:rPr>
                <w:color w:val="000000"/>
              </w:rPr>
              <w:t>Опрос</w:t>
            </w:r>
          </w:p>
          <w:p w:rsidR="00C2650A" w:rsidRPr="0057044F" w:rsidRDefault="00C2650A" w:rsidP="00C2650A">
            <w:pPr>
              <w:jc w:val="center"/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</w:p>
        </w:tc>
      </w:tr>
      <w:tr w:rsidR="00745B2F" w:rsidRPr="001E38B5" w:rsidTr="00745B2F">
        <w:trPr>
          <w:trHeight w:val="629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3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>
              <w:t>Беседа</w:t>
            </w:r>
          </w:p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rPr>
                <w:b/>
                <w:i/>
              </w:rPr>
              <w:t xml:space="preserve">«Простые механизмы. Теоретическая механика» </w:t>
            </w:r>
            <w:r w:rsidRPr="0057044F">
              <w:t>Зубчатые колеса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73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4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«Волчок»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5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«Рычаг»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73"/>
        </w:trPr>
        <w:tc>
          <w:tcPr>
            <w:tcW w:w="880" w:type="dxa"/>
            <w:vMerge w:val="restart"/>
            <w:tcBorders>
              <w:top w:val="nil"/>
            </w:tcBorders>
          </w:tcPr>
          <w:p w:rsidR="00745B2F" w:rsidRPr="0057044F" w:rsidRDefault="00745B2F" w:rsidP="00745B2F">
            <w:pPr>
              <w:jc w:val="center"/>
            </w:pPr>
            <w:r>
              <w:lastRenderedPageBreak/>
              <w:t>3.</w:t>
            </w: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>Ноябрь</w:t>
            </w:r>
          </w:p>
          <w:p w:rsidR="00745B2F" w:rsidRDefault="00745B2F" w:rsidP="00745B2F">
            <w:pPr>
              <w:jc w:val="center"/>
            </w:pPr>
            <w:r>
              <w:t>1 неделя</w:t>
            </w:r>
          </w:p>
          <w:p w:rsidR="00745B2F" w:rsidRPr="0057044F" w:rsidRDefault="00745B2F" w:rsidP="00745B2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«Колесо и ось»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2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«Блоки»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3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«Блоки»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73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4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«Наклонная плоскость»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 w:val="restart"/>
          </w:tcPr>
          <w:p w:rsidR="00745B2F" w:rsidRPr="0057044F" w:rsidRDefault="00745B2F" w:rsidP="00745B2F">
            <w:pPr>
              <w:jc w:val="center"/>
            </w:pPr>
            <w:r>
              <w:t>4.</w:t>
            </w: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 xml:space="preserve">Декабрь </w:t>
            </w:r>
          </w:p>
          <w:p w:rsidR="00745B2F" w:rsidRPr="0057044F" w:rsidRDefault="00745B2F" w:rsidP="00745B2F">
            <w:pPr>
              <w:jc w:val="center"/>
            </w:pPr>
            <w:r>
              <w:t>1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«Клин»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943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2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«Винт»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943"/>
        </w:trPr>
        <w:tc>
          <w:tcPr>
            <w:tcW w:w="880" w:type="dxa"/>
            <w:vMerge w:val="restart"/>
            <w:tcBorders>
              <w:top w:val="nil"/>
            </w:tcBorders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>3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«Винт»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/>
            <w:tcBorders>
              <w:top w:val="nil"/>
            </w:tcBorders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4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«Зубчатая передача»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 w:val="restart"/>
            <w:tcBorders>
              <w:top w:val="nil"/>
            </w:tcBorders>
          </w:tcPr>
          <w:p w:rsidR="00745B2F" w:rsidRPr="0057044F" w:rsidRDefault="00745B2F" w:rsidP="00745B2F">
            <w:pPr>
              <w:jc w:val="center"/>
            </w:pPr>
            <w:r>
              <w:t>5.</w:t>
            </w: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>Январь</w:t>
            </w:r>
          </w:p>
          <w:p w:rsidR="00745B2F" w:rsidRPr="0057044F" w:rsidRDefault="00745B2F" w:rsidP="00745B2F">
            <w:pPr>
              <w:jc w:val="center"/>
            </w:pPr>
            <w:r>
              <w:t>1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«Зубчатая передача»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2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«Зубчатая передача»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73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3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«Кулачок»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 w:val="restart"/>
          </w:tcPr>
          <w:p w:rsidR="00745B2F" w:rsidRPr="0057044F" w:rsidRDefault="00745B2F" w:rsidP="00745B2F">
            <w:pPr>
              <w:jc w:val="center"/>
            </w:pPr>
            <w:r>
              <w:t>6.</w:t>
            </w: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>Февраль</w:t>
            </w:r>
          </w:p>
          <w:p w:rsidR="00745B2F" w:rsidRPr="0057044F" w:rsidRDefault="00745B2F" w:rsidP="00745B2F">
            <w:pPr>
              <w:jc w:val="center"/>
            </w:pPr>
            <w:r>
              <w:t>1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</w:t>
            </w:r>
            <w:proofErr w:type="spellStart"/>
            <w:r w:rsidRPr="0057044F">
              <w:t>Храповый</w:t>
            </w:r>
            <w:proofErr w:type="spellEnd"/>
            <w:r w:rsidRPr="0057044F">
              <w:t xml:space="preserve"> механизм с собачкой»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/>
          </w:tcPr>
          <w:p w:rsidR="00745B2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2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</w:t>
            </w:r>
            <w:proofErr w:type="spellStart"/>
            <w:r w:rsidRPr="0057044F">
              <w:t>Храповый</w:t>
            </w:r>
            <w:proofErr w:type="spellEnd"/>
            <w:r w:rsidRPr="0057044F">
              <w:t xml:space="preserve"> механизм с собачкой»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73"/>
        </w:trPr>
        <w:tc>
          <w:tcPr>
            <w:tcW w:w="880" w:type="dxa"/>
            <w:vMerge/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3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«Конструкции»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73"/>
        </w:trPr>
        <w:tc>
          <w:tcPr>
            <w:tcW w:w="880" w:type="dxa"/>
            <w:tcBorders>
              <w:top w:val="nil"/>
            </w:tcBorders>
          </w:tcPr>
          <w:p w:rsidR="00745B2F" w:rsidRPr="0057044F" w:rsidRDefault="00745B2F" w:rsidP="00745B2F">
            <w:pPr>
              <w:jc w:val="center"/>
            </w:pPr>
          </w:p>
        </w:tc>
        <w:tc>
          <w:tcPr>
            <w:tcW w:w="1457" w:type="dxa"/>
          </w:tcPr>
          <w:p w:rsidR="00745B2F" w:rsidRPr="0057044F" w:rsidRDefault="00745B2F" w:rsidP="00745B2F">
            <w:pPr>
              <w:jc w:val="center"/>
            </w:pPr>
            <w:r>
              <w:t>4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>
              <w:t>Беседа</w:t>
            </w:r>
          </w:p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rPr>
                <w:b/>
                <w:i/>
              </w:rPr>
              <w:t xml:space="preserve">«Силы и движение. Прикладная механика» </w:t>
            </w:r>
            <w:r w:rsidRPr="0057044F">
              <w:t>Собираем модель «Уборочная машина»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745B2F" w:rsidRPr="001E38B5" w:rsidTr="00745B2F">
        <w:trPr>
          <w:trHeight w:val="1288"/>
        </w:trPr>
        <w:tc>
          <w:tcPr>
            <w:tcW w:w="880" w:type="dxa"/>
            <w:vMerge w:val="restart"/>
          </w:tcPr>
          <w:p w:rsidR="00745B2F" w:rsidRPr="0057044F" w:rsidRDefault="00C2650A" w:rsidP="00745B2F">
            <w:pPr>
              <w:jc w:val="center"/>
            </w:pPr>
            <w:r>
              <w:t>7.</w:t>
            </w:r>
          </w:p>
        </w:tc>
        <w:tc>
          <w:tcPr>
            <w:tcW w:w="1457" w:type="dxa"/>
          </w:tcPr>
          <w:p w:rsidR="00745B2F" w:rsidRDefault="00745B2F" w:rsidP="00745B2F">
            <w:pPr>
              <w:jc w:val="center"/>
            </w:pPr>
            <w:r>
              <w:t>Март</w:t>
            </w:r>
          </w:p>
          <w:p w:rsidR="00745B2F" w:rsidRPr="0057044F" w:rsidRDefault="00745B2F" w:rsidP="00745B2F">
            <w:pPr>
              <w:jc w:val="center"/>
            </w:pPr>
            <w:r>
              <w:t>1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745B2F" w:rsidRPr="0057044F" w:rsidRDefault="00745B2F" w:rsidP="00745B2F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745B2F" w:rsidRDefault="00745B2F" w:rsidP="00745B2F">
            <w:r w:rsidRPr="00BB2764">
              <w:t>Практическое занятие</w:t>
            </w:r>
          </w:p>
          <w:p w:rsidR="00745B2F" w:rsidRDefault="00745B2F" w:rsidP="00745B2F"/>
        </w:tc>
        <w:tc>
          <w:tcPr>
            <w:tcW w:w="3876" w:type="dxa"/>
            <w:shd w:val="clear" w:color="auto" w:fill="auto"/>
          </w:tcPr>
          <w:p w:rsidR="00745B2F" w:rsidRPr="0057044F" w:rsidRDefault="00745B2F" w:rsidP="00745B2F">
            <w:pPr>
              <w:jc w:val="both"/>
            </w:pPr>
            <w:r w:rsidRPr="0057044F">
              <w:t>Собираем модель Игра «Большая рыбалка»</w:t>
            </w:r>
          </w:p>
        </w:tc>
        <w:tc>
          <w:tcPr>
            <w:tcW w:w="2363" w:type="dxa"/>
            <w:shd w:val="clear" w:color="auto" w:fill="auto"/>
          </w:tcPr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745B2F" w:rsidRPr="0057044F" w:rsidRDefault="00745B2F" w:rsidP="00745B2F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745B2F" w:rsidRPr="0057044F" w:rsidRDefault="00745B2F" w:rsidP="00745B2F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88"/>
        </w:trPr>
        <w:tc>
          <w:tcPr>
            <w:tcW w:w="880" w:type="dxa"/>
            <w:vMerge/>
          </w:tcPr>
          <w:p w:rsidR="002A12B4" w:rsidRDefault="002A12B4" w:rsidP="002A12B4">
            <w:pPr>
              <w:jc w:val="center"/>
            </w:pPr>
          </w:p>
        </w:tc>
        <w:tc>
          <w:tcPr>
            <w:tcW w:w="1457" w:type="dxa"/>
          </w:tcPr>
          <w:p w:rsidR="002A12B4" w:rsidRPr="0057044F" w:rsidRDefault="002A12B4" w:rsidP="002A12B4">
            <w:pPr>
              <w:jc w:val="center"/>
            </w:pPr>
            <w:r>
              <w:t>2</w:t>
            </w:r>
            <w:r w:rsidRPr="0057044F">
              <w:t xml:space="preserve"> неделя</w:t>
            </w:r>
          </w:p>
        </w:tc>
        <w:tc>
          <w:tcPr>
            <w:tcW w:w="1417" w:type="dxa"/>
            <w:shd w:val="clear" w:color="auto" w:fill="auto"/>
          </w:tcPr>
          <w:p w:rsidR="002A12B4" w:rsidRPr="0057044F" w:rsidRDefault="002A12B4" w:rsidP="002A12B4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2A12B4" w:rsidRDefault="002A12B4" w:rsidP="002A12B4">
            <w:r w:rsidRPr="00BB2764">
              <w:t>Практическое занятие</w:t>
            </w:r>
          </w:p>
          <w:p w:rsidR="002A12B4" w:rsidRDefault="002A12B4" w:rsidP="002A12B4"/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pPr>
              <w:jc w:val="both"/>
            </w:pPr>
            <w:r w:rsidRPr="0057044F">
              <w:t>Собираем модель Игра «Большая рыбалка»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314"/>
        </w:trPr>
        <w:tc>
          <w:tcPr>
            <w:tcW w:w="880" w:type="dxa"/>
            <w:vMerge/>
          </w:tcPr>
          <w:p w:rsidR="002A12B4" w:rsidRPr="0057044F" w:rsidRDefault="002A12B4" w:rsidP="002A12B4">
            <w:pPr>
              <w:jc w:val="center"/>
            </w:pPr>
          </w:p>
        </w:tc>
        <w:tc>
          <w:tcPr>
            <w:tcW w:w="1457" w:type="dxa"/>
          </w:tcPr>
          <w:p w:rsidR="002A12B4" w:rsidRPr="0057044F" w:rsidRDefault="002A12B4" w:rsidP="002A12B4">
            <w:pPr>
              <w:jc w:val="center"/>
            </w:pPr>
            <w:r>
              <w:t>3 неделя</w:t>
            </w:r>
          </w:p>
        </w:tc>
        <w:tc>
          <w:tcPr>
            <w:tcW w:w="1417" w:type="dxa"/>
            <w:shd w:val="clear" w:color="auto" w:fill="auto"/>
          </w:tcPr>
          <w:p w:rsidR="002A12B4" w:rsidRPr="0057044F" w:rsidRDefault="002A12B4" w:rsidP="002A12B4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2A12B4" w:rsidRDefault="002A12B4" w:rsidP="002A12B4">
            <w:r w:rsidRPr="00BB2764">
              <w:t>Практическое занятие</w:t>
            </w:r>
          </w:p>
          <w:p w:rsidR="002A12B4" w:rsidRDefault="002A12B4" w:rsidP="002A12B4"/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r w:rsidRPr="0057044F">
              <w:t>Собираем модель Игра «Свободное качение»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88"/>
        </w:trPr>
        <w:tc>
          <w:tcPr>
            <w:tcW w:w="880" w:type="dxa"/>
            <w:vMerge/>
          </w:tcPr>
          <w:p w:rsidR="002A12B4" w:rsidRPr="0057044F" w:rsidRDefault="002A12B4" w:rsidP="002A12B4">
            <w:pPr>
              <w:jc w:val="center"/>
            </w:pPr>
          </w:p>
        </w:tc>
        <w:tc>
          <w:tcPr>
            <w:tcW w:w="1457" w:type="dxa"/>
          </w:tcPr>
          <w:p w:rsidR="002A12B4" w:rsidRPr="0057044F" w:rsidRDefault="002A12B4" w:rsidP="002A12B4">
            <w:pPr>
              <w:jc w:val="center"/>
            </w:pPr>
            <w:r>
              <w:t>4 неделя</w:t>
            </w:r>
          </w:p>
        </w:tc>
        <w:tc>
          <w:tcPr>
            <w:tcW w:w="1417" w:type="dxa"/>
            <w:shd w:val="clear" w:color="auto" w:fill="auto"/>
          </w:tcPr>
          <w:p w:rsidR="002A12B4" w:rsidRPr="0057044F" w:rsidRDefault="002A12B4" w:rsidP="002A12B4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2A12B4" w:rsidRDefault="002A12B4" w:rsidP="002A12B4">
            <w:r w:rsidRPr="00BB2764">
              <w:t>Практическое занятие</w:t>
            </w:r>
          </w:p>
          <w:p w:rsidR="002A12B4" w:rsidRDefault="002A12B4" w:rsidP="002A12B4"/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r w:rsidRPr="0057044F">
              <w:t>Собираем модель Игра «Механический молоток»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88"/>
        </w:trPr>
        <w:tc>
          <w:tcPr>
            <w:tcW w:w="880" w:type="dxa"/>
          </w:tcPr>
          <w:p w:rsidR="002A12B4" w:rsidRPr="0057044F" w:rsidRDefault="002A12B4" w:rsidP="002A12B4">
            <w:pPr>
              <w:jc w:val="center"/>
            </w:pPr>
            <w:r>
              <w:t>8.</w:t>
            </w:r>
          </w:p>
        </w:tc>
        <w:tc>
          <w:tcPr>
            <w:tcW w:w="1457" w:type="dxa"/>
          </w:tcPr>
          <w:p w:rsidR="002A12B4" w:rsidRDefault="002A12B4" w:rsidP="002A12B4">
            <w:pPr>
              <w:jc w:val="center"/>
            </w:pPr>
            <w:r>
              <w:t>Апрель</w:t>
            </w:r>
          </w:p>
          <w:p w:rsidR="002A12B4" w:rsidRPr="0057044F" w:rsidRDefault="002A12B4" w:rsidP="002A12B4">
            <w:pPr>
              <w:jc w:val="center"/>
            </w:pPr>
            <w:r>
              <w:t>1 неделя</w:t>
            </w:r>
          </w:p>
        </w:tc>
        <w:tc>
          <w:tcPr>
            <w:tcW w:w="1417" w:type="dxa"/>
            <w:shd w:val="clear" w:color="auto" w:fill="auto"/>
          </w:tcPr>
          <w:p w:rsidR="002A12B4" w:rsidRPr="0057044F" w:rsidRDefault="002A12B4" w:rsidP="002A12B4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2A12B4" w:rsidRDefault="002A12B4" w:rsidP="002A12B4">
            <w:r w:rsidRPr="00BB2764">
              <w:t>Практическое занятие</w:t>
            </w:r>
          </w:p>
          <w:p w:rsidR="002A12B4" w:rsidRDefault="002A12B4" w:rsidP="002A12B4"/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r w:rsidRPr="0057044F">
              <w:t>Собираем модель Игра «Механический молоток»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73"/>
        </w:trPr>
        <w:tc>
          <w:tcPr>
            <w:tcW w:w="880" w:type="dxa"/>
            <w:vMerge w:val="restart"/>
          </w:tcPr>
          <w:p w:rsidR="002A12B4" w:rsidRPr="0057044F" w:rsidRDefault="002A12B4" w:rsidP="002A12B4">
            <w:pPr>
              <w:jc w:val="center"/>
            </w:pPr>
          </w:p>
        </w:tc>
        <w:tc>
          <w:tcPr>
            <w:tcW w:w="1457" w:type="dxa"/>
          </w:tcPr>
          <w:p w:rsidR="002A12B4" w:rsidRPr="0057044F" w:rsidRDefault="002A12B4" w:rsidP="002A12B4">
            <w:pPr>
              <w:jc w:val="center"/>
            </w:pPr>
            <w:r>
              <w:t>2 неделя</w:t>
            </w:r>
          </w:p>
        </w:tc>
        <w:tc>
          <w:tcPr>
            <w:tcW w:w="1417" w:type="dxa"/>
            <w:shd w:val="clear" w:color="auto" w:fill="auto"/>
          </w:tcPr>
          <w:p w:rsidR="002A12B4" w:rsidRPr="0057044F" w:rsidRDefault="002A12B4" w:rsidP="002A12B4">
            <w:pPr>
              <w:jc w:val="center"/>
            </w:pPr>
            <w:r w:rsidRPr="0057044F">
              <w:t>2</w:t>
            </w:r>
          </w:p>
        </w:tc>
        <w:tc>
          <w:tcPr>
            <w:tcW w:w="2119" w:type="dxa"/>
          </w:tcPr>
          <w:p w:rsidR="002A12B4" w:rsidRDefault="002A12B4" w:rsidP="002A12B4">
            <w:r w:rsidRPr="00BB2764">
              <w:t>Практическое занятие</w:t>
            </w:r>
          </w:p>
          <w:p w:rsidR="002A12B4" w:rsidRDefault="002A12B4" w:rsidP="002A12B4"/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r w:rsidRPr="0057044F">
              <w:t>Собираем модель Игра «Измерительная тележка»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73"/>
        </w:trPr>
        <w:tc>
          <w:tcPr>
            <w:tcW w:w="880" w:type="dxa"/>
            <w:vMerge/>
          </w:tcPr>
          <w:p w:rsidR="002A12B4" w:rsidRPr="0057044F" w:rsidRDefault="002A12B4" w:rsidP="002A12B4">
            <w:pPr>
              <w:jc w:val="both"/>
            </w:pPr>
          </w:p>
        </w:tc>
        <w:tc>
          <w:tcPr>
            <w:tcW w:w="1457" w:type="dxa"/>
          </w:tcPr>
          <w:p w:rsidR="002A12B4" w:rsidRPr="0057044F" w:rsidRDefault="002A12B4" w:rsidP="002A12B4">
            <w:pPr>
              <w:jc w:val="center"/>
            </w:pPr>
            <w:r>
              <w:t>2 неделя</w:t>
            </w:r>
          </w:p>
        </w:tc>
        <w:tc>
          <w:tcPr>
            <w:tcW w:w="1417" w:type="dxa"/>
          </w:tcPr>
          <w:p w:rsidR="002A12B4" w:rsidRPr="0057044F" w:rsidRDefault="002A12B4" w:rsidP="002A12B4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2A12B4" w:rsidRDefault="002A12B4" w:rsidP="002A12B4">
            <w:pPr>
              <w:jc w:val="both"/>
            </w:pPr>
            <w:r>
              <w:t>Беседа</w:t>
            </w:r>
          </w:p>
          <w:p w:rsidR="002A12B4" w:rsidRDefault="002A12B4" w:rsidP="002A12B4">
            <w:pPr>
              <w:jc w:val="both"/>
            </w:pPr>
            <w:r w:rsidRPr="0057044F">
              <w:t>Практическое занятие</w:t>
            </w:r>
            <w:r>
              <w:t xml:space="preserve">/ </w:t>
            </w:r>
          </w:p>
          <w:p w:rsidR="002A12B4" w:rsidRPr="0057044F" w:rsidRDefault="002A12B4" w:rsidP="002A12B4">
            <w:pPr>
              <w:jc w:val="both"/>
            </w:pPr>
            <w:r>
              <w:t>Выставка работ</w:t>
            </w:r>
          </w:p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pPr>
              <w:jc w:val="both"/>
            </w:pPr>
            <w:r w:rsidRPr="0057044F">
              <w:rPr>
                <w:b/>
                <w:i/>
              </w:rPr>
              <w:t>Творческие проекты</w:t>
            </w:r>
            <w:r w:rsidRPr="0057044F">
              <w:t xml:space="preserve"> Творческие работы с применением изученного материала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73"/>
        </w:trPr>
        <w:tc>
          <w:tcPr>
            <w:tcW w:w="880" w:type="dxa"/>
            <w:vMerge/>
          </w:tcPr>
          <w:p w:rsidR="002A12B4" w:rsidRPr="0057044F" w:rsidRDefault="002A12B4" w:rsidP="002A12B4">
            <w:pPr>
              <w:jc w:val="both"/>
            </w:pPr>
          </w:p>
        </w:tc>
        <w:tc>
          <w:tcPr>
            <w:tcW w:w="1457" w:type="dxa"/>
          </w:tcPr>
          <w:p w:rsidR="002A12B4" w:rsidRPr="0057044F" w:rsidRDefault="002A12B4" w:rsidP="002A12B4">
            <w:pPr>
              <w:jc w:val="both"/>
            </w:pPr>
            <w:r>
              <w:t xml:space="preserve"> 4 неделя</w:t>
            </w:r>
          </w:p>
        </w:tc>
        <w:tc>
          <w:tcPr>
            <w:tcW w:w="1417" w:type="dxa"/>
          </w:tcPr>
          <w:p w:rsidR="002A12B4" w:rsidRPr="0057044F" w:rsidRDefault="002A12B4" w:rsidP="002A12B4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2A12B4" w:rsidRDefault="002A12B4" w:rsidP="002A12B4">
            <w:pPr>
              <w:jc w:val="both"/>
            </w:pPr>
            <w:r>
              <w:t>Беседа</w:t>
            </w:r>
          </w:p>
          <w:p w:rsidR="002A12B4" w:rsidRDefault="002A12B4" w:rsidP="002A12B4">
            <w:pPr>
              <w:jc w:val="both"/>
            </w:pPr>
            <w:r w:rsidRPr="0057044F">
              <w:t>Практическое занятие</w:t>
            </w:r>
            <w:r>
              <w:t xml:space="preserve">/ </w:t>
            </w:r>
          </w:p>
          <w:p w:rsidR="002A12B4" w:rsidRPr="0057044F" w:rsidRDefault="002A12B4" w:rsidP="002A12B4">
            <w:pPr>
              <w:jc w:val="both"/>
            </w:pPr>
            <w:r>
              <w:t>Выставка работ</w:t>
            </w:r>
          </w:p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pPr>
              <w:jc w:val="both"/>
            </w:pPr>
            <w:r w:rsidRPr="0057044F">
              <w:rPr>
                <w:b/>
                <w:i/>
              </w:rPr>
              <w:t>Творческие проекты</w:t>
            </w:r>
            <w:r w:rsidRPr="0057044F">
              <w:t xml:space="preserve"> Творческие работы с применением изученного материала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73"/>
        </w:trPr>
        <w:tc>
          <w:tcPr>
            <w:tcW w:w="880" w:type="dxa"/>
            <w:vMerge w:val="restart"/>
          </w:tcPr>
          <w:p w:rsidR="002A12B4" w:rsidRPr="0057044F" w:rsidRDefault="002A12B4" w:rsidP="002A12B4">
            <w:pPr>
              <w:jc w:val="both"/>
            </w:pPr>
            <w:r>
              <w:t>9.</w:t>
            </w:r>
          </w:p>
        </w:tc>
        <w:tc>
          <w:tcPr>
            <w:tcW w:w="1457" w:type="dxa"/>
          </w:tcPr>
          <w:p w:rsidR="002A12B4" w:rsidRDefault="002A12B4" w:rsidP="002A12B4">
            <w:pPr>
              <w:jc w:val="center"/>
            </w:pPr>
            <w:r>
              <w:t>Май</w:t>
            </w:r>
          </w:p>
          <w:p w:rsidR="002A12B4" w:rsidRPr="0057044F" w:rsidRDefault="002A12B4" w:rsidP="002A12B4">
            <w:pPr>
              <w:jc w:val="center"/>
            </w:pPr>
            <w:r>
              <w:t xml:space="preserve"> 1 неделя</w:t>
            </w:r>
          </w:p>
        </w:tc>
        <w:tc>
          <w:tcPr>
            <w:tcW w:w="1417" w:type="dxa"/>
          </w:tcPr>
          <w:p w:rsidR="002A12B4" w:rsidRPr="0057044F" w:rsidRDefault="002A12B4" w:rsidP="002A12B4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2A12B4" w:rsidRDefault="002A12B4" w:rsidP="002A12B4">
            <w:pPr>
              <w:jc w:val="both"/>
            </w:pPr>
            <w:r>
              <w:t>Беседа</w:t>
            </w:r>
          </w:p>
          <w:p w:rsidR="002A12B4" w:rsidRDefault="002A12B4" w:rsidP="002A12B4">
            <w:pPr>
              <w:jc w:val="both"/>
            </w:pPr>
            <w:r w:rsidRPr="0057044F">
              <w:t>Практическое занятие</w:t>
            </w:r>
            <w:r>
              <w:t xml:space="preserve">/ </w:t>
            </w:r>
          </w:p>
          <w:p w:rsidR="002A12B4" w:rsidRPr="0057044F" w:rsidRDefault="002A12B4" w:rsidP="002A12B4">
            <w:pPr>
              <w:jc w:val="both"/>
            </w:pPr>
            <w:r>
              <w:t>Выставка работ</w:t>
            </w:r>
          </w:p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pPr>
              <w:jc w:val="both"/>
            </w:pPr>
            <w:r w:rsidRPr="0057044F">
              <w:rPr>
                <w:b/>
                <w:i/>
              </w:rPr>
              <w:t>Творческие проекты</w:t>
            </w:r>
            <w:r w:rsidRPr="0057044F">
              <w:t xml:space="preserve"> Творческие работы с применением изученного материала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73"/>
        </w:trPr>
        <w:tc>
          <w:tcPr>
            <w:tcW w:w="880" w:type="dxa"/>
            <w:vMerge/>
          </w:tcPr>
          <w:p w:rsidR="002A12B4" w:rsidRDefault="002A12B4" w:rsidP="002A12B4">
            <w:pPr>
              <w:jc w:val="both"/>
            </w:pPr>
          </w:p>
        </w:tc>
        <w:tc>
          <w:tcPr>
            <w:tcW w:w="1457" w:type="dxa"/>
          </w:tcPr>
          <w:p w:rsidR="002A12B4" w:rsidRDefault="002A12B4" w:rsidP="002A12B4">
            <w:pPr>
              <w:jc w:val="center"/>
            </w:pPr>
            <w:r>
              <w:t>2 неделя</w:t>
            </w:r>
          </w:p>
        </w:tc>
        <w:tc>
          <w:tcPr>
            <w:tcW w:w="1417" w:type="dxa"/>
          </w:tcPr>
          <w:p w:rsidR="002A12B4" w:rsidRPr="0057044F" w:rsidRDefault="002A12B4" w:rsidP="002A12B4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2A12B4" w:rsidRDefault="002A12B4" w:rsidP="002A12B4">
            <w:pPr>
              <w:jc w:val="both"/>
            </w:pPr>
            <w:r>
              <w:t>Беседа</w:t>
            </w:r>
          </w:p>
          <w:p w:rsidR="002A12B4" w:rsidRDefault="002A12B4" w:rsidP="002A12B4">
            <w:pPr>
              <w:jc w:val="both"/>
            </w:pPr>
            <w:r w:rsidRPr="0057044F">
              <w:t>Практическое занятие</w:t>
            </w:r>
            <w:r>
              <w:t xml:space="preserve">/ </w:t>
            </w:r>
          </w:p>
          <w:p w:rsidR="002A12B4" w:rsidRPr="0057044F" w:rsidRDefault="002A12B4" w:rsidP="002A12B4">
            <w:pPr>
              <w:jc w:val="both"/>
            </w:pPr>
            <w:r>
              <w:t>Выставка работ</w:t>
            </w:r>
          </w:p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pPr>
              <w:jc w:val="both"/>
            </w:pPr>
            <w:r w:rsidRPr="0057044F">
              <w:rPr>
                <w:b/>
                <w:i/>
              </w:rPr>
              <w:t>Творческие проекты</w:t>
            </w:r>
            <w:r w:rsidRPr="0057044F">
              <w:t xml:space="preserve"> Творческие работы с применением изученного материала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1273"/>
        </w:trPr>
        <w:tc>
          <w:tcPr>
            <w:tcW w:w="880" w:type="dxa"/>
            <w:vMerge/>
          </w:tcPr>
          <w:p w:rsidR="002A12B4" w:rsidRDefault="002A12B4" w:rsidP="002A12B4">
            <w:pPr>
              <w:jc w:val="both"/>
            </w:pPr>
          </w:p>
        </w:tc>
        <w:tc>
          <w:tcPr>
            <w:tcW w:w="1457" w:type="dxa"/>
          </w:tcPr>
          <w:p w:rsidR="002A12B4" w:rsidRDefault="002A12B4" w:rsidP="002A12B4">
            <w:pPr>
              <w:jc w:val="center"/>
            </w:pPr>
            <w:r>
              <w:t>3 неделя</w:t>
            </w:r>
          </w:p>
        </w:tc>
        <w:tc>
          <w:tcPr>
            <w:tcW w:w="1417" w:type="dxa"/>
          </w:tcPr>
          <w:p w:rsidR="002A12B4" w:rsidRPr="0057044F" w:rsidRDefault="002A12B4" w:rsidP="002A12B4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2A12B4" w:rsidRDefault="002A12B4" w:rsidP="002A12B4">
            <w:pPr>
              <w:jc w:val="both"/>
            </w:pPr>
            <w:r>
              <w:t>Беседа</w:t>
            </w:r>
          </w:p>
          <w:p w:rsidR="002A12B4" w:rsidRDefault="002A12B4" w:rsidP="002A12B4">
            <w:pPr>
              <w:jc w:val="both"/>
            </w:pPr>
            <w:r w:rsidRPr="0057044F">
              <w:t>Практическое занятие</w:t>
            </w:r>
            <w:r>
              <w:t xml:space="preserve">/ </w:t>
            </w:r>
          </w:p>
          <w:p w:rsidR="002A12B4" w:rsidRPr="0057044F" w:rsidRDefault="002A12B4" w:rsidP="002A12B4">
            <w:pPr>
              <w:jc w:val="both"/>
            </w:pPr>
            <w:r>
              <w:t>Выставка работ</w:t>
            </w:r>
          </w:p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pPr>
              <w:jc w:val="both"/>
            </w:pPr>
            <w:r w:rsidRPr="0057044F">
              <w:rPr>
                <w:b/>
                <w:i/>
              </w:rPr>
              <w:t>Творческие проекты</w:t>
            </w:r>
            <w:r w:rsidRPr="0057044F">
              <w:t xml:space="preserve"> Творческие работы с применением изученного материала</w:t>
            </w: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t xml:space="preserve">Учебный кабинет </w:t>
            </w:r>
            <w:r w:rsidRPr="0057044F">
              <w:rPr>
                <w:color w:val="333333"/>
                <w:shd w:val="clear" w:color="auto" w:fill="FFFFFF"/>
              </w:rPr>
              <w:t>ЦГП «</w:t>
            </w:r>
            <w:r w:rsidRPr="0057044F">
              <w:rPr>
                <w:b/>
                <w:bCs/>
                <w:color w:val="333333"/>
              </w:rPr>
              <w:t>Точка</w:t>
            </w:r>
            <w:r w:rsidRPr="0057044F">
              <w:rPr>
                <w:color w:val="333333"/>
                <w:shd w:val="clear" w:color="auto" w:fill="FFFFFF"/>
              </w:rPr>
              <w:t xml:space="preserve"> </w:t>
            </w:r>
            <w:r w:rsidRPr="0057044F">
              <w:rPr>
                <w:b/>
                <w:bCs/>
                <w:color w:val="333333"/>
              </w:rPr>
              <w:t>роста</w:t>
            </w:r>
            <w:r w:rsidRPr="0057044F">
              <w:rPr>
                <w:color w:val="333333"/>
                <w:shd w:val="clear" w:color="auto" w:fill="FFFFFF"/>
              </w:rPr>
              <w:t>»</w:t>
            </w:r>
          </w:p>
        </w:tc>
        <w:tc>
          <w:tcPr>
            <w:tcW w:w="2448" w:type="dxa"/>
          </w:tcPr>
          <w:p w:rsidR="002A12B4" w:rsidRPr="0057044F" w:rsidRDefault="002A12B4" w:rsidP="002A12B4">
            <w:pPr>
              <w:rPr>
                <w:bCs/>
                <w:color w:val="000000"/>
              </w:rPr>
            </w:pPr>
            <w:r w:rsidRPr="0057044F">
              <w:rPr>
                <w:bCs/>
                <w:color w:val="000000"/>
              </w:rPr>
              <w:t>Наблюдение</w:t>
            </w:r>
          </w:p>
          <w:p w:rsidR="002A12B4" w:rsidRPr="0057044F" w:rsidRDefault="002A12B4" w:rsidP="002A12B4">
            <w:pPr>
              <w:jc w:val="center"/>
              <w:rPr>
                <w:color w:val="000000"/>
              </w:rPr>
            </w:pPr>
            <w:r w:rsidRPr="0057044F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росмотр </w:t>
            </w:r>
            <w:r>
              <w:t>/тестирование собранной модели</w:t>
            </w:r>
          </w:p>
        </w:tc>
      </w:tr>
      <w:tr w:rsidR="002A12B4" w:rsidRPr="001E38B5" w:rsidTr="00745B2F">
        <w:trPr>
          <w:trHeight w:val="314"/>
        </w:trPr>
        <w:tc>
          <w:tcPr>
            <w:tcW w:w="880" w:type="dxa"/>
          </w:tcPr>
          <w:p w:rsidR="002A12B4" w:rsidRPr="0057044F" w:rsidRDefault="002A12B4" w:rsidP="002A12B4">
            <w:pPr>
              <w:jc w:val="center"/>
            </w:pPr>
          </w:p>
        </w:tc>
        <w:tc>
          <w:tcPr>
            <w:tcW w:w="1457" w:type="dxa"/>
          </w:tcPr>
          <w:p w:rsidR="002A12B4" w:rsidRPr="0057044F" w:rsidRDefault="002A12B4" w:rsidP="002A12B4">
            <w:pPr>
              <w:jc w:val="center"/>
            </w:pPr>
            <w:r>
              <w:t>34 учебные недели</w:t>
            </w:r>
          </w:p>
        </w:tc>
        <w:tc>
          <w:tcPr>
            <w:tcW w:w="1417" w:type="dxa"/>
            <w:shd w:val="clear" w:color="auto" w:fill="auto"/>
          </w:tcPr>
          <w:p w:rsidR="002A12B4" w:rsidRPr="0057044F" w:rsidRDefault="002A12B4" w:rsidP="002A12B4">
            <w:pPr>
              <w:jc w:val="center"/>
            </w:pPr>
            <w:r>
              <w:t>68 часов</w:t>
            </w:r>
          </w:p>
        </w:tc>
        <w:tc>
          <w:tcPr>
            <w:tcW w:w="2119" w:type="dxa"/>
          </w:tcPr>
          <w:p w:rsidR="002A12B4" w:rsidRPr="0057044F" w:rsidRDefault="002A12B4" w:rsidP="002A12B4">
            <w:pPr>
              <w:jc w:val="both"/>
            </w:pPr>
          </w:p>
        </w:tc>
        <w:tc>
          <w:tcPr>
            <w:tcW w:w="3876" w:type="dxa"/>
            <w:shd w:val="clear" w:color="auto" w:fill="auto"/>
          </w:tcPr>
          <w:p w:rsidR="002A12B4" w:rsidRPr="0057044F" w:rsidRDefault="002A12B4" w:rsidP="002A12B4">
            <w:pPr>
              <w:jc w:val="both"/>
            </w:pPr>
          </w:p>
        </w:tc>
        <w:tc>
          <w:tcPr>
            <w:tcW w:w="2363" w:type="dxa"/>
            <w:shd w:val="clear" w:color="auto" w:fill="auto"/>
          </w:tcPr>
          <w:p w:rsidR="002A12B4" w:rsidRPr="0057044F" w:rsidRDefault="002A12B4" w:rsidP="002A12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48" w:type="dxa"/>
          </w:tcPr>
          <w:p w:rsidR="002A12B4" w:rsidRPr="0057044F" w:rsidRDefault="002A12B4" w:rsidP="002A12B4">
            <w:pPr>
              <w:jc w:val="center"/>
              <w:rPr>
                <w:color w:val="000000"/>
              </w:rPr>
            </w:pPr>
          </w:p>
        </w:tc>
      </w:tr>
    </w:tbl>
    <w:p w:rsidR="0089419F" w:rsidRDefault="0089419F" w:rsidP="0089419F">
      <w:pPr>
        <w:pStyle w:val="a3"/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A5B" w:rsidRDefault="00BE6A5B" w:rsidP="00AF52D0">
      <w:pPr>
        <w:rPr>
          <w:sz w:val="28"/>
          <w:szCs w:val="28"/>
        </w:rPr>
      </w:pPr>
    </w:p>
    <w:p w:rsidR="00BE6A5B" w:rsidRDefault="00BE6A5B" w:rsidP="00AF52D0">
      <w:pPr>
        <w:rPr>
          <w:sz w:val="28"/>
          <w:szCs w:val="28"/>
        </w:rPr>
      </w:pPr>
    </w:p>
    <w:p w:rsidR="00BE6A5B" w:rsidRDefault="00BE6A5B" w:rsidP="00AF52D0">
      <w:pPr>
        <w:rPr>
          <w:sz w:val="28"/>
          <w:szCs w:val="28"/>
        </w:rPr>
      </w:pPr>
    </w:p>
    <w:p w:rsidR="00BE6A5B" w:rsidRDefault="00BE6A5B" w:rsidP="00AF52D0">
      <w:pPr>
        <w:rPr>
          <w:sz w:val="28"/>
          <w:szCs w:val="28"/>
        </w:rPr>
        <w:sectPr w:rsidR="00BE6A5B" w:rsidSect="00AF52D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E6A5B" w:rsidRPr="00DE7E4D" w:rsidRDefault="00DE7E4D" w:rsidP="00DE7E4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BE6A5B" w:rsidRPr="00DE7E4D">
        <w:rPr>
          <w:b/>
          <w:sz w:val="28"/>
          <w:szCs w:val="28"/>
        </w:rPr>
        <w:t>Содержание изучаемого курса</w:t>
      </w:r>
    </w:p>
    <w:p w:rsidR="00BE6A5B" w:rsidRDefault="00CC4CA6" w:rsidP="00DA4559">
      <w:pPr>
        <w:jc w:val="both"/>
        <w:rPr>
          <w:sz w:val="28"/>
          <w:szCs w:val="28"/>
        </w:rPr>
      </w:pPr>
      <w:r w:rsidRPr="00CC4CA6">
        <w:rPr>
          <w:sz w:val="28"/>
          <w:szCs w:val="28"/>
        </w:rPr>
        <w:t xml:space="preserve">Раздел 1. </w:t>
      </w:r>
      <w:r w:rsidR="00B64E08">
        <w:rPr>
          <w:sz w:val="28"/>
          <w:szCs w:val="28"/>
        </w:rPr>
        <w:t>«</w:t>
      </w:r>
      <w:r w:rsidRPr="00CC4CA6">
        <w:rPr>
          <w:color w:val="000000"/>
          <w:sz w:val="28"/>
          <w:szCs w:val="28"/>
        </w:rPr>
        <w:t>Введение в робототехнику</w:t>
      </w:r>
      <w:r w:rsidR="00B64E08">
        <w:rPr>
          <w:color w:val="000000"/>
          <w:sz w:val="28"/>
          <w:szCs w:val="28"/>
        </w:rPr>
        <w:t>»</w:t>
      </w:r>
      <w:r w:rsidR="00BE6A5B" w:rsidRPr="00CC4CA6">
        <w:rPr>
          <w:sz w:val="28"/>
          <w:szCs w:val="28"/>
        </w:rPr>
        <w:t xml:space="preserve">. </w:t>
      </w:r>
    </w:p>
    <w:p w:rsidR="00BE6A5B" w:rsidRPr="00CC4CA6" w:rsidRDefault="00BE6A5B" w:rsidP="00DA4559">
      <w:pPr>
        <w:jc w:val="both"/>
        <w:rPr>
          <w:sz w:val="28"/>
          <w:szCs w:val="28"/>
        </w:rPr>
      </w:pPr>
      <w:r w:rsidRPr="00CC4CA6">
        <w:rPr>
          <w:sz w:val="28"/>
          <w:szCs w:val="28"/>
        </w:rPr>
        <w:t xml:space="preserve">Тема: </w:t>
      </w:r>
      <w:r w:rsidRPr="00CC4CA6">
        <w:rPr>
          <w:color w:val="000000"/>
          <w:sz w:val="28"/>
          <w:szCs w:val="28"/>
        </w:rPr>
        <w:t>Вводное занятие.</w:t>
      </w:r>
    </w:p>
    <w:p w:rsidR="00CC4CA6" w:rsidRDefault="00BE6A5B" w:rsidP="00DA4559">
      <w:pPr>
        <w:jc w:val="both"/>
        <w:rPr>
          <w:color w:val="000000"/>
          <w:sz w:val="28"/>
          <w:szCs w:val="28"/>
        </w:rPr>
      </w:pPr>
      <w:r w:rsidRPr="00CC4CA6">
        <w:rPr>
          <w:color w:val="000000"/>
          <w:sz w:val="28"/>
          <w:szCs w:val="28"/>
        </w:rPr>
        <w:t xml:space="preserve">Теория: </w:t>
      </w:r>
      <w:r w:rsidR="00B64E08">
        <w:rPr>
          <w:rStyle w:val="fontstyle01"/>
        </w:rPr>
        <w:t>Введение в предмет. Презентация программы.</w:t>
      </w:r>
      <w:r w:rsidRPr="00CC4CA6">
        <w:rPr>
          <w:color w:val="000000"/>
          <w:sz w:val="28"/>
          <w:szCs w:val="28"/>
        </w:rPr>
        <w:t xml:space="preserve"> </w:t>
      </w:r>
      <w:r w:rsidR="00CC4CA6" w:rsidRPr="00CC4CA6">
        <w:rPr>
          <w:color w:val="000000"/>
          <w:sz w:val="28"/>
          <w:szCs w:val="28"/>
        </w:rPr>
        <w:t>П</w:t>
      </w:r>
      <w:r w:rsidR="0095508D" w:rsidRPr="00CC4CA6">
        <w:rPr>
          <w:color w:val="000000"/>
          <w:sz w:val="28"/>
          <w:szCs w:val="28"/>
        </w:rPr>
        <w:t>равила ТБ, правила поведения в кабинете.  История робототехники</w:t>
      </w:r>
      <w:r w:rsidR="00CC4CA6">
        <w:rPr>
          <w:color w:val="000000"/>
          <w:sz w:val="28"/>
          <w:szCs w:val="28"/>
        </w:rPr>
        <w:t>.</w:t>
      </w:r>
      <w:r w:rsidR="00B64E08" w:rsidRPr="00B64E08">
        <w:rPr>
          <w:bCs/>
          <w:color w:val="000000"/>
          <w:sz w:val="28"/>
          <w:szCs w:val="28"/>
        </w:rPr>
        <w:t xml:space="preserve"> </w:t>
      </w:r>
      <w:r w:rsidR="00B64E08">
        <w:rPr>
          <w:bCs/>
          <w:color w:val="000000"/>
          <w:sz w:val="28"/>
          <w:szCs w:val="28"/>
        </w:rPr>
        <w:t xml:space="preserve">История возникновения ЛЕГО. Знакомство видами конструкторов. </w:t>
      </w:r>
      <w:r w:rsidR="00B64E08" w:rsidRPr="00CC4CA6">
        <w:rPr>
          <w:color w:val="000000"/>
          <w:sz w:val="28"/>
          <w:szCs w:val="28"/>
        </w:rPr>
        <w:t>Виды роботов</w:t>
      </w:r>
      <w:r w:rsidR="00B64E08">
        <w:rPr>
          <w:color w:val="000000"/>
          <w:sz w:val="28"/>
          <w:szCs w:val="28"/>
        </w:rPr>
        <w:t xml:space="preserve"> и их применение.</w:t>
      </w:r>
    </w:p>
    <w:p w:rsidR="00B64E08" w:rsidRDefault="00B64E08" w:rsidP="00DA4559">
      <w:pPr>
        <w:jc w:val="both"/>
        <w:rPr>
          <w:color w:val="000000"/>
          <w:sz w:val="28"/>
          <w:szCs w:val="28"/>
        </w:rPr>
      </w:pPr>
    </w:p>
    <w:p w:rsidR="00CC4CA6" w:rsidRDefault="00CC4CA6" w:rsidP="00DA4559">
      <w:pPr>
        <w:shd w:val="clear" w:color="auto" w:fill="FFFFFF"/>
        <w:ind w:right="19"/>
        <w:jc w:val="both"/>
        <w:rPr>
          <w:bCs/>
          <w:color w:val="000000"/>
          <w:sz w:val="28"/>
          <w:szCs w:val="28"/>
        </w:rPr>
      </w:pPr>
    </w:p>
    <w:p w:rsidR="00BE6A5B" w:rsidRPr="00B64E08" w:rsidRDefault="00BE6A5B" w:rsidP="00DA4559">
      <w:pPr>
        <w:shd w:val="clear" w:color="auto" w:fill="FFFFFF"/>
        <w:ind w:right="19"/>
        <w:jc w:val="both"/>
        <w:rPr>
          <w:bCs/>
          <w:color w:val="000000"/>
          <w:sz w:val="28"/>
          <w:szCs w:val="28"/>
        </w:rPr>
      </w:pPr>
      <w:r w:rsidRPr="00B64E08">
        <w:rPr>
          <w:bCs/>
          <w:color w:val="000000"/>
          <w:sz w:val="28"/>
          <w:szCs w:val="28"/>
        </w:rPr>
        <w:t xml:space="preserve">Раздел 2.   </w:t>
      </w:r>
      <w:r w:rsidR="00CC4CA6" w:rsidRPr="00B64E08">
        <w:rPr>
          <w:sz w:val="28"/>
          <w:szCs w:val="28"/>
        </w:rPr>
        <w:t>«Основы начального моделирования»</w:t>
      </w:r>
      <w:r w:rsidRPr="00B64E08">
        <w:rPr>
          <w:bCs/>
          <w:color w:val="000000"/>
          <w:sz w:val="28"/>
          <w:szCs w:val="28"/>
        </w:rPr>
        <w:t xml:space="preserve">  </w:t>
      </w:r>
    </w:p>
    <w:p w:rsidR="00CC4CA6" w:rsidRPr="00B64E08" w:rsidRDefault="00BE6A5B" w:rsidP="00DA4559">
      <w:pPr>
        <w:shd w:val="clear" w:color="auto" w:fill="FFFFFF"/>
        <w:ind w:right="19"/>
        <w:jc w:val="both"/>
        <w:rPr>
          <w:color w:val="000000"/>
          <w:sz w:val="28"/>
          <w:szCs w:val="28"/>
        </w:rPr>
      </w:pPr>
      <w:r w:rsidRPr="00B64E08">
        <w:rPr>
          <w:bCs/>
          <w:color w:val="000000"/>
          <w:sz w:val="28"/>
          <w:szCs w:val="28"/>
        </w:rPr>
        <w:t xml:space="preserve">Тема: </w:t>
      </w:r>
      <w:r w:rsidR="00CC4CA6" w:rsidRPr="00B64E08">
        <w:rPr>
          <w:color w:val="000000"/>
          <w:sz w:val="28"/>
          <w:szCs w:val="28"/>
        </w:rPr>
        <w:t xml:space="preserve">Знакомство с набором «LEGO </w:t>
      </w:r>
      <w:proofErr w:type="spellStart"/>
      <w:r w:rsidR="00CC4CA6" w:rsidRPr="00B64E08">
        <w:rPr>
          <w:color w:val="000000"/>
          <w:sz w:val="28"/>
          <w:szCs w:val="28"/>
        </w:rPr>
        <w:t>education</w:t>
      </w:r>
      <w:proofErr w:type="spellEnd"/>
      <w:r w:rsidR="00CC4CA6" w:rsidRPr="00B64E08">
        <w:rPr>
          <w:color w:val="000000"/>
          <w:sz w:val="28"/>
          <w:szCs w:val="28"/>
        </w:rPr>
        <w:t xml:space="preserve"> 9686». </w:t>
      </w:r>
    </w:p>
    <w:p w:rsidR="00BE6A5B" w:rsidRPr="00B64E08" w:rsidRDefault="00BE6A5B" w:rsidP="00DA4559">
      <w:pPr>
        <w:shd w:val="clear" w:color="auto" w:fill="FFFFFF"/>
        <w:ind w:right="19"/>
        <w:jc w:val="both"/>
        <w:rPr>
          <w:spacing w:val="-1"/>
          <w:sz w:val="28"/>
          <w:szCs w:val="28"/>
        </w:rPr>
      </w:pPr>
      <w:r w:rsidRPr="00B64E08">
        <w:rPr>
          <w:sz w:val="28"/>
          <w:szCs w:val="28"/>
        </w:rPr>
        <w:t xml:space="preserve">Теория: </w:t>
      </w:r>
      <w:r w:rsidR="00B64E08" w:rsidRPr="00B64E08">
        <w:rPr>
          <w:rStyle w:val="fontstyle01"/>
        </w:rPr>
        <w:t>Предназначение моделей. Рычаги, шестерни, блоки, колеса и оси. Названия и</w:t>
      </w:r>
      <w:r w:rsidR="00B64E08">
        <w:rPr>
          <w:rStyle w:val="fontstyle01"/>
        </w:rPr>
        <w:t xml:space="preserve"> </w:t>
      </w:r>
      <w:r w:rsidR="00B64E08" w:rsidRPr="00B64E08">
        <w:rPr>
          <w:rStyle w:val="fontstyle01"/>
        </w:rPr>
        <w:t>назначения деталей. Изучение типовых, соединений деталей. Конструкция.</w:t>
      </w:r>
      <w:r w:rsidR="00B64E08" w:rsidRPr="00B64E08">
        <w:rPr>
          <w:color w:val="000000"/>
          <w:sz w:val="28"/>
          <w:szCs w:val="28"/>
        </w:rPr>
        <w:t xml:space="preserve"> </w:t>
      </w:r>
      <w:r w:rsidR="00B64E08" w:rsidRPr="00B64E08">
        <w:rPr>
          <w:rStyle w:val="fontstyle01"/>
        </w:rPr>
        <w:t>Основные свойства конструкции при ее построении. Ознакомление с</w:t>
      </w:r>
      <w:r w:rsidR="00B64E08" w:rsidRPr="00B64E08">
        <w:rPr>
          <w:color w:val="000000"/>
          <w:sz w:val="28"/>
          <w:szCs w:val="28"/>
        </w:rPr>
        <w:t xml:space="preserve"> </w:t>
      </w:r>
      <w:r w:rsidR="00B64E08" w:rsidRPr="00B64E08">
        <w:rPr>
          <w:rStyle w:val="fontstyle01"/>
        </w:rPr>
        <w:t>принципами описания конструкции. Условные обозначения деталей</w:t>
      </w:r>
      <w:r w:rsidR="00B64E08" w:rsidRPr="00B64E08">
        <w:rPr>
          <w:color w:val="000000"/>
          <w:sz w:val="28"/>
          <w:szCs w:val="28"/>
        </w:rPr>
        <w:t xml:space="preserve"> </w:t>
      </w:r>
      <w:r w:rsidR="00B64E08" w:rsidRPr="00B64E08">
        <w:rPr>
          <w:rStyle w:val="fontstyle01"/>
        </w:rPr>
        <w:t>конструктора. Выбор наиболее рационального способа описания.</w:t>
      </w:r>
    </w:p>
    <w:p w:rsidR="00B64E08" w:rsidRDefault="00B64E08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4E08" w:rsidRDefault="00B64E08" w:rsidP="00DA4559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Раздел 3. «Простые механизмы. Теоретическая механика»</w:t>
      </w:r>
    </w:p>
    <w:p w:rsidR="00B64E08" w:rsidRDefault="00B64E08" w:rsidP="00DA4559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B64E08">
        <w:rPr>
          <w:rStyle w:val="fontstyle21"/>
          <w:b w:val="0"/>
        </w:rPr>
        <w:t>Тема: Простые механизмы и их применение</w:t>
      </w:r>
      <w:r>
        <w:rPr>
          <w:rStyle w:val="fontstyle21"/>
          <w:b w:val="0"/>
        </w:rPr>
        <w:t>.</w:t>
      </w:r>
      <w:r w:rsidR="003A0890">
        <w:rPr>
          <w:rStyle w:val="fontstyle21"/>
          <w:b w:val="0"/>
        </w:rPr>
        <w:t xml:space="preserve"> Собираем модель.</w:t>
      </w:r>
    </w:p>
    <w:p w:rsidR="00B64E08" w:rsidRPr="00B64E08" w:rsidRDefault="00B64E08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</w:rPr>
        <w:t>Теория: Понятие о простых механизмах и их разновидностях. Рычаг и его применение. Конструирование рычажных механизмов. Рычаги: правило равновесия рычага.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Основные определения. Правило равновесия рычага.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Построение сложных моделей по теме «Рычаги». Блоки, их виды. Применение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блоков в технике. Построение сложных моделей по теме «Блоки».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 xml:space="preserve">Понятие оси и колеса. Применение осей и колес в технике и быту. </w:t>
      </w:r>
      <w:r>
        <w:rPr>
          <w:rStyle w:val="fontstyle01"/>
        </w:rPr>
        <w:t>Виды ременных передач; сопутствующая терминология. Применение 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построение ременных передач в технике.</w:t>
      </w:r>
      <w:r w:rsidR="003F52DD">
        <w:rPr>
          <w:rStyle w:val="fontstyle01"/>
        </w:rPr>
        <w:t xml:space="preserve"> Понятие </w:t>
      </w:r>
      <w:r w:rsidR="003F52DD" w:rsidRPr="003F52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F52DD" w:rsidRPr="003F52DD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="003F52DD" w:rsidRPr="003F52DD">
        <w:rPr>
          <w:rFonts w:ascii="Times New Roman" w:hAnsi="Times New Roman" w:cs="Times New Roman"/>
          <w:sz w:val="28"/>
          <w:szCs w:val="28"/>
        </w:rPr>
        <w:t xml:space="preserve"> механизм с собачкой»</w:t>
      </w:r>
      <w:r w:rsidR="003D5A3C">
        <w:rPr>
          <w:rFonts w:ascii="Times New Roman" w:hAnsi="Times New Roman" w:cs="Times New Roman"/>
          <w:sz w:val="28"/>
          <w:szCs w:val="28"/>
        </w:rPr>
        <w:t xml:space="preserve">, </w:t>
      </w:r>
      <w:r w:rsidR="003D5A3C" w:rsidRPr="003D5A3C">
        <w:rPr>
          <w:rFonts w:ascii="Times New Roman" w:hAnsi="Times New Roman" w:cs="Times New Roman"/>
          <w:sz w:val="28"/>
          <w:szCs w:val="28"/>
        </w:rPr>
        <w:t>«Кулачок»</w:t>
      </w:r>
      <w:r w:rsidR="003F52DD" w:rsidRPr="003F52DD">
        <w:rPr>
          <w:rFonts w:ascii="Times New Roman" w:hAnsi="Times New Roman" w:cs="Times New Roman"/>
          <w:sz w:val="28"/>
          <w:szCs w:val="28"/>
        </w:rPr>
        <w:t xml:space="preserve"> и </w:t>
      </w:r>
      <w:r w:rsidR="003D5A3C">
        <w:rPr>
          <w:rFonts w:ascii="Times New Roman" w:hAnsi="Times New Roman" w:cs="Times New Roman"/>
          <w:sz w:val="28"/>
          <w:szCs w:val="28"/>
        </w:rPr>
        <w:t>их</w:t>
      </w:r>
      <w:r w:rsidR="003F52DD" w:rsidRPr="003F52DD">
        <w:rPr>
          <w:rFonts w:ascii="Times New Roman" w:hAnsi="Times New Roman" w:cs="Times New Roman"/>
          <w:sz w:val="28"/>
          <w:szCs w:val="28"/>
        </w:rPr>
        <w:t xml:space="preserve"> применение.</w:t>
      </w:r>
      <w:r w:rsidRPr="003F52DD">
        <w:rPr>
          <w:rStyle w:val="fontstyle01"/>
        </w:rPr>
        <w:t xml:space="preserve"> </w:t>
      </w:r>
      <w:r>
        <w:rPr>
          <w:rStyle w:val="fontstyle01"/>
        </w:rPr>
        <w:t>Зубчатые передачи, их виды.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Применение зубчатых передач </w:t>
      </w:r>
      <w:r>
        <w:rPr>
          <w:rStyle w:val="fontstyle21"/>
        </w:rPr>
        <w:t xml:space="preserve">в </w:t>
      </w:r>
      <w:r>
        <w:rPr>
          <w:rStyle w:val="fontstyle01"/>
        </w:rPr>
        <w:t>технике. Зубчатые передачи. Различные виды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зубчатых колес. </w:t>
      </w:r>
    </w:p>
    <w:p w:rsidR="00B64E08" w:rsidRPr="003D5A3C" w:rsidRDefault="003F52DD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="003D5A3C" w:rsidRPr="003A0890">
        <w:rPr>
          <w:rStyle w:val="fontstyle21"/>
          <w:b w:val="0"/>
        </w:rPr>
        <w:t>Самостоятельная творческая работа</w:t>
      </w:r>
      <w:r w:rsidR="003D5A3C">
        <w:rPr>
          <w:rStyle w:val="fontstyle21"/>
          <w:b w:val="0"/>
        </w:rPr>
        <w:t xml:space="preserve"> моделей </w:t>
      </w:r>
      <w:r w:rsidR="003D5A3C" w:rsidRPr="003D5A3C">
        <w:rPr>
          <w:rFonts w:ascii="Times New Roman" w:hAnsi="Times New Roman" w:cs="Times New Roman"/>
          <w:sz w:val="28"/>
          <w:szCs w:val="28"/>
        </w:rPr>
        <w:t xml:space="preserve">«Волчок», </w:t>
      </w:r>
      <w:r w:rsidR="003D5A3C">
        <w:rPr>
          <w:rFonts w:ascii="Times New Roman" w:hAnsi="Times New Roman" w:cs="Times New Roman"/>
          <w:sz w:val="28"/>
          <w:szCs w:val="28"/>
        </w:rPr>
        <w:t xml:space="preserve">«Рычаг», «Колесо и ось», «Блоки», «Клин», «Винт», «Зубчатая передача», </w:t>
      </w:r>
      <w:r w:rsidR="003D5A3C" w:rsidRPr="003F52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D5A3C" w:rsidRPr="003F52DD">
        <w:rPr>
          <w:rFonts w:ascii="Times New Roman" w:hAnsi="Times New Roman" w:cs="Times New Roman"/>
          <w:sz w:val="28"/>
          <w:szCs w:val="28"/>
        </w:rPr>
        <w:t>Храповый</w:t>
      </w:r>
      <w:proofErr w:type="spellEnd"/>
      <w:r w:rsidR="003D5A3C" w:rsidRPr="003F52DD">
        <w:rPr>
          <w:rFonts w:ascii="Times New Roman" w:hAnsi="Times New Roman" w:cs="Times New Roman"/>
          <w:sz w:val="28"/>
          <w:szCs w:val="28"/>
        </w:rPr>
        <w:t xml:space="preserve"> механизм с собачкой»</w:t>
      </w:r>
      <w:r w:rsidR="003D5A3C">
        <w:rPr>
          <w:rFonts w:ascii="Times New Roman" w:hAnsi="Times New Roman" w:cs="Times New Roman"/>
          <w:sz w:val="28"/>
          <w:szCs w:val="28"/>
        </w:rPr>
        <w:t xml:space="preserve">, </w:t>
      </w:r>
      <w:r w:rsidR="003D5A3C" w:rsidRPr="003D5A3C">
        <w:rPr>
          <w:rFonts w:ascii="Times New Roman" w:hAnsi="Times New Roman" w:cs="Times New Roman"/>
          <w:sz w:val="28"/>
          <w:szCs w:val="28"/>
        </w:rPr>
        <w:t>«Кулачок»</w:t>
      </w:r>
      <w:r w:rsidR="003D5A3C">
        <w:rPr>
          <w:rFonts w:ascii="Times New Roman" w:hAnsi="Times New Roman" w:cs="Times New Roman"/>
          <w:sz w:val="28"/>
          <w:szCs w:val="28"/>
        </w:rPr>
        <w:t>, «Конструкции».</w:t>
      </w:r>
    </w:p>
    <w:p w:rsidR="003F52DD" w:rsidRDefault="003F52DD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4E08" w:rsidRDefault="00B64E08" w:rsidP="00DA4559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Раздел 4. «Силы и движение. Прикладная механика»</w:t>
      </w:r>
    </w:p>
    <w:p w:rsidR="003A0890" w:rsidRDefault="003A0890" w:rsidP="00DA4559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Тема: Конструирование модели «Уборочная машина».</w:t>
      </w:r>
    </w:p>
    <w:p w:rsidR="003F52DD" w:rsidRDefault="003A0890" w:rsidP="00DA4559">
      <w:pPr>
        <w:pStyle w:val="a3"/>
        <w:spacing w:after="0" w:line="240" w:lineRule="auto"/>
        <w:ind w:left="0"/>
        <w:rPr>
          <w:b/>
          <w:color w:val="000000"/>
          <w:sz w:val="28"/>
          <w:szCs w:val="28"/>
        </w:rPr>
      </w:pPr>
      <w:r w:rsidRPr="003A0890">
        <w:rPr>
          <w:rStyle w:val="fontstyle21"/>
          <w:b w:val="0"/>
        </w:rPr>
        <w:t>Теория: Установление взаимосвязей. Измерение расстояния. Сила трения, Использование</w:t>
      </w:r>
      <w:r>
        <w:rPr>
          <w:b/>
        </w:rPr>
        <w:t xml:space="preserve"> </w:t>
      </w:r>
      <w:r w:rsidRPr="003A0890">
        <w:rPr>
          <w:rStyle w:val="fontstyle21"/>
          <w:b w:val="0"/>
        </w:rPr>
        <w:t>механизмов - конических зубчатых передач, повышающих передач, шкивов.</w:t>
      </w:r>
      <w:r>
        <w:rPr>
          <w:b/>
          <w:color w:val="000000"/>
          <w:sz w:val="28"/>
          <w:szCs w:val="28"/>
        </w:rPr>
        <w:t xml:space="preserve"> </w:t>
      </w:r>
    </w:p>
    <w:p w:rsidR="003A0890" w:rsidRDefault="003F52DD" w:rsidP="00DA4559">
      <w:pPr>
        <w:pStyle w:val="a3"/>
        <w:spacing w:after="0" w:line="240" w:lineRule="auto"/>
        <w:ind w:left="0"/>
        <w:rPr>
          <w:rStyle w:val="fontstyle01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3A0890" w:rsidRPr="003A0890">
        <w:rPr>
          <w:rStyle w:val="fontstyle21"/>
          <w:b w:val="0"/>
        </w:rPr>
        <w:t>Самостоятельная творческая работа по теме «Использование повышающей</w:t>
      </w:r>
      <w:r w:rsidR="003A0890">
        <w:rPr>
          <w:b/>
          <w:color w:val="000000"/>
          <w:sz w:val="28"/>
          <w:szCs w:val="28"/>
        </w:rPr>
        <w:t xml:space="preserve"> </w:t>
      </w:r>
      <w:r w:rsidR="003A0890" w:rsidRPr="003A0890">
        <w:rPr>
          <w:rStyle w:val="fontstyle21"/>
          <w:b w:val="0"/>
        </w:rPr>
        <w:t>передачи в уборочной машине».</w:t>
      </w:r>
      <w:r w:rsidR="003A0890" w:rsidRPr="003A0890">
        <w:rPr>
          <w:b/>
          <w:color w:val="000000"/>
          <w:sz w:val="28"/>
          <w:szCs w:val="28"/>
        </w:rPr>
        <w:br/>
      </w:r>
    </w:p>
    <w:p w:rsidR="003F52DD" w:rsidRDefault="003A0890" w:rsidP="00DA4559">
      <w:pPr>
        <w:pStyle w:val="a3"/>
        <w:spacing w:after="0" w:line="240" w:lineRule="auto"/>
        <w:ind w:left="0"/>
        <w:rPr>
          <w:rStyle w:val="fontstyle21"/>
          <w:b w:val="0"/>
        </w:rPr>
      </w:pPr>
      <w:r w:rsidRPr="003A0890">
        <w:rPr>
          <w:rStyle w:val="fontstyle01"/>
        </w:rPr>
        <w:t>Тема: Игра «Большая рыбалка»</w:t>
      </w:r>
      <w:r w:rsidRPr="003A0890">
        <w:rPr>
          <w:b/>
          <w:bCs/>
          <w:color w:val="000000"/>
          <w:sz w:val="28"/>
          <w:szCs w:val="28"/>
        </w:rPr>
        <w:br/>
      </w:r>
      <w:r>
        <w:rPr>
          <w:rStyle w:val="fontstyle21"/>
          <w:b w:val="0"/>
        </w:rPr>
        <w:t xml:space="preserve">Теория: </w:t>
      </w:r>
      <w:r w:rsidRPr="003A0890">
        <w:rPr>
          <w:rStyle w:val="fontstyle21"/>
          <w:b w:val="0"/>
        </w:rPr>
        <w:t>Использование механизмов, облегчающих работу. Сборка модели - «удилище».</w:t>
      </w:r>
      <w:r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 xml:space="preserve">Использование механизмов - блоки и рычаги. </w:t>
      </w:r>
    </w:p>
    <w:p w:rsidR="00B64E08" w:rsidRDefault="003F52DD" w:rsidP="00DA4559">
      <w:pPr>
        <w:pStyle w:val="a3"/>
        <w:spacing w:after="0" w:line="240" w:lineRule="auto"/>
        <w:ind w:left="0"/>
        <w:rPr>
          <w:rStyle w:val="fontstyle21"/>
          <w:b w:val="0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3A0890" w:rsidRPr="003A0890">
        <w:rPr>
          <w:rStyle w:val="fontstyle21"/>
          <w:b w:val="0"/>
        </w:rPr>
        <w:t>Самостоятельная творческая</w:t>
      </w:r>
      <w:r w:rsidR="003A0890">
        <w:rPr>
          <w:b/>
          <w:color w:val="000000"/>
          <w:sz w:val="28"/>
          <w:szCs w:val="28"/>
        </w:rPr>
        <w:t xml:space="preserve"> </w:t>
      </w:r>
      <w:r w:rsidR="003A0890" w:rsidRPr="003A0890">
        <w:rPr>
          <w:rStyle w:val="fontstyle21"/>
          <w:b w:val="0"/>
        </w:rPr>
        <w:t>работа по теме «Использование блоков».</w:t>
      </w:r>
    </w:p>
    <w:p w:rsidR="003A0890" w:rsidRDefault="003A0890" w:rsidP="00DA4559">
      <w:pPr>
        <w:pStyle w:val="a3"/>
        <w:spacing w:after="0" w:line="240" w:lineRule="auto"/>
        <w:ind w:left="0"/>
        <w:rPr>
          <w:rStyle w:val="fontstyle21"/>
          <w:b w:val="0"/>
        </w:rPr>
      </w:pPr>
    </w:p>
    <w:p w:rsidR="004F451B" w:rsidRDefault="003A0890" w:rsidP="00DA4559">
      <w:pPr>
        <w:pStyle w:val="a3"/>
        <w:spacing w:after="0" w:line="240" w:lineRule="auto"/>
        <w:ind w:left="0"/>
        <w:jc w:val="both"/>
        <w:rPr>
          <w:rStyle w:val="fontstyle01"/>
        </w:rPr>
      </w:pPr>
      <w:r>
        <w:rPr>
          <w:rStyle w:val="fontstyle01"/>
        </w:rPr>
        <w:t>Тема: Свободное качение</w:t>
      </w:r>
    </w:p>
    <w:p w:rsidR="003F52DD" w:rsidRDefault="003A0890" w:rsidP="00DA4559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3A0890">
        <w:rPr>
          <w:rStyle w:val="fontstyle21"/>
          <w:b w:val="0"/>
        </w:rPr>
        <w:t>Теория: Измерение расстояния, Калибровка шкал и считывание показаний. Энергия</w:t>
      </w:r>
      <w:r w:rsidR="004F451B"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движения (кинетическая). Энергия в неподвижном состоянии (потенциальная)</w:t>
      </w:r>
      <w:r w:rsidR="004F451B"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>Трение и сопротивление воздуха. Сборка модели - измеритель. Использование</w:t>
      </w:r>
      <w:r w:rsidR="004F451B">
        <w:rPr>
          <w:b/>
          <w:color w:val="000000"/>
          <w:sz w:val="28"/>
          <w:szCs w:val="28"/>
        </w:rPr>
        <w:t xml:space="preserve"> </w:t>
      </w:r>
      <w:r w:rsidRPr="003A0890">
        <w:rPr>
          <w:rStyle w:val="fontstyle21"/>
          <w:b w:val="0"/>
        </w:rPr>
        <w:t xml:space="preserve">механизмов - колеса и оси. </w:t>
      </w:r>
    </w:p>
    <w:p w:rsidR="004F451B" w:rsidRDefault="003F52DD" w:rsidP="00DA4559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3A0890" w:rsidRPr="003A0890">
        <w:rPr>
          <w:rStyle w:val="fontstyle21"/>
          <w:b w:val="0"/>
        </w:rPr>
        <w:t>Самостоятельная творческая работа по теме</w:t>
      </w:r>
      <w:r w:rsidR="004F451B">
        <w:rPr>
          <w:b/>
          <w:color w:val="000000"/>
          <w:sz w:val="28"/>
          <w:szCs w:val="28"/>
        </w:rPr>
        <w:t xml:space="preserve"> </w:t>
      </w:r>
      <w:r w:rsidR="003A0890" w:rsidRPr="003A0890">
        <w:rPr>
          <w:rStyle w:val="fontstyle21"/>
          <w:b w:val="0"/>
        </w:rPr>
        <w:t>«Создание тележки с измерительной шкалой».</w:t>
      </w:r>
    </w:p>
    <w:p w:rsidR="003F52DD" w:rsidRDefault="003F52DD" w:rsidP="00DA4559">
      <w:pPr>
        <w:pStyle w:val="a3"/>
        <w:spacing w:after="0" w:line="240" w:lineRule="auto"/>
        <w:ind w:left="0"/>
        <w:jc w:val="both"/>
        <w:rPr>
          <w:rStyle w:val="fontstyle01"/>
        </w:rPr>
      </w:pPr>
    </w:p>
    <w:p w:rsidR="003F52DD" w:rsidRDefault="003A0890" w:rsidP="00DA4559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4F451B">
        <w:rPr>
          <w:rStyle w:val="fontstyle01"/>
        </w:rPr>
        <w:t>Тема: Конструирование модели «Механический молоток»</w:t>
      </w:r>
      <w:r w:rsidRPr="003A0890">
        <w:rPr>
          <w:b/>
          <w:bCs/>
          <w:color w:val="000000"/>
          <w:sz w:val="28"/>
          <w:szCs w:val="28"/>
        </w:rPr>
        <w:br/>
      </w:r>
      <w:r w:rsidR="004F451B">
        <w:rPr>
          <w:rStyle w:val="fontstyle21"/>
          <w:b w:val="0"/>
        </w:rPr>
        <w:t xml:space="preserve">Теория: </w:t>
      </w:r>
      <w:r w:rsidRPr="003A0890">
        <w:rPr>
          <w:rStyle w:val="fontstyle21"/>
          <w:b w:val="0"/>
        </w:rPr>
        <w:t>Трение и сила. Импульс. Количество движения, инерци</w:t>
      </w:r>
      <w:r w:rsidR="004F451B">
        <w:rPr>
          <w:rStyle w:val="fontstyle21"/>
          <w:b w:val="0"/>
        </w:rPr>
        <w:t>я. Сборка модели</w:t>
      </w:r>
      <w:r w:rsidRPr="003A0890">
        <w:rPr>
          <w:rStyle w:val="fontstyle21"/>
          <w:b w:val="0"/>
        </w:rPr>
        <w:t>-механический молоток. Использование механизмов - рычаги, кулачки</w:t>
      </w:r>
      <w:r w:rsidRPr="003A0890">
        <w:rPr>
          <w:b/>
          <w:color w:val="000000"/>
          <w:sz w:val="28"/>
          <w:szCs w:val="28"/>
        </w:rPr>
        <w:br/>
      </w:r>
      <w:r w:rsidRPr="003A0890">
        <w:rPr>
          <w:rStyle w:val="fontstyle21"/>
          <w:b w:val="0"/>
        </w:rPr>
        <w:t>(эксцентрики). Изучение свойств материалов.</w:t>
      </w:r>
      <w:r w:rsidR="004F451B">
        <w:rPr>
          <w:rStyle w:val="fontstyle21"/>
          <w:b w:val="0"/>
        </w:rPr>
        <w:t xml:space="preserve"> </w:t>
      </w:r>
    </w:p>
    <w:p w:rsidR="003A0890" w:rsidRPr="003A0890" w:rsidRDefault="003F52DD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3A0890" w:rsidRPr="003A0890">
        <w:rPr>
          <w:rStyle w:val="fontstyle21"/>
          <w:b w:val="0"/>
        </w:rPr>
        <w:t>Самостоятельная творческая работа по теме «Вариации рычагов в механическом</w:t>
      </w:r>
      <w:r w:rsidR="004F451B">
        <w:rPr>
          <w:b/>
          <w:color w:val="000000"/>
          <w:sz w:val="28"/>
          <w:szCs w:val="28"/>
        </w:rPr>
        <w:t xml:space="preserve"> </w:t>
      </w:r>
      <w:r w:rsidR="003A0890" w:rsidRPr="004F451B">
        <w:rPr>
          <w:rStyle w:val="fontstyle21"/>
          <w:b w:val="0"/>
        </w:rPr>
        <w:t>молотке».</w:t>
      </w:r>
    </w:p>
    <w:p w:rsidR="004F451B" w:rsidRDefault="00B64E08" w:rsidP="00DA4559">
      <w:pPr>
        <w:pStyle w:val="a3"/>
        <w:spacing w:after="0" w:line="240" w:lineRule="auto"/>
        <w:ind w:left="0"/>
        <w:jc w:val="both"/>
        <w:rPr>
          <w:rStyle w:val="fontstyle01"/>
        </w:rPr>
      </w:pPr>
      <w:r w:rsidRPr="00B64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F451B">
        <w:rPr>
          <w:rStyle w:val="fontstyle01"/>
        </w:rPr>
        <w:t>Тема: Конструирование модели «Измерительная тележка»</w:t>
      </w:r>
    </w:p>
    <w:p w:rsidR="003F52DD" w:rsidRDefault="004F451B" w:rsidP="00DA4559">
      <w:pPr>
        <w:pStyle w:val="a3"/>
        <w:spacing w:after="0" w:line="240" w:lineRule="auto"/>
        <w:ind w:left="0"/>
        <w:jc w:val="both"/>
        <w:rPr>
          <w:rStyle w:val="fontstyle21"/>
          <w:b w:val="0"/>
        </w:rPr>
      </w:pPr>
      <w:r w:rsidRPr="004F451B">
        <w:rPr>
          <w:rFonts w:ascii="Times New Roman" w:hAnsi="Times New Roman" w:cs="Times New Roman"/>
          <w:bCs/>
          <w:color w:val="000000"/>
          <w:sz w:val="28"/>
          <w:szCs w:val="28"/>
        </w:rPr>
        <w:t>Теория:</w:t>
      </w:r>
      <w:r w:rsidRPr="004F45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>Измерение расстояния, калибровка и считывание расстояния. Сборка модели</w:t>
      </w:r>
      <w:r w:rsidRPr="004F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>«Измерительная тележка». Использование механизмов – передаточное</w:t>
      </w:r>
      <w:r w:rsidRPr="004F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451B">
        <w:rPr>
          <w:rStyle w:val="fontstyle21"/>
          <w:b w:val="0"/>
        </w:rPr>
        <w:t xml:space="preserve">отношение, понижающая передача. </w:t>
      </w:r>
    </w:p>
    <w:p w:rsidR="00B64E08" w:rsidRPr="004F451B" w:rsidRDefault="003F52DD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2DD">
        <w:rPr>
          <w:rFonts w:ascii="Times New Roman" w:hAnsi="Times New Roman" w:cs="Times New Roman"/>
          <w:color w:val="000000"/>
          <w:sz w:val="28"/>
          <w:szCs w:val="28"/>
        </w:rPr>
        <w:t>Практика:</w:t>
      </w:r>
      <w:r>
        <w:rPr>
          <w:b/>
          <w:color w:val="000000"/>
          <w:sz w:val="28"/>
          <w:szCs w:val="28"/>
        </w:rPr>
        <w:t xml:space="preserve"> </w:t>
      </w:r>
      <w:r w:rsidR="004F451B" w:rsidRPr="004F451B">
        <w:rPr>
          <w:rStyle w:val="fontstyle21"/>
          <w:b w:val="0"/>
        </w:rPr>
        <w:t>Самостоятельная творческая работа по теме</w:t>
      </w:r>
      <w:r w:rsidR="004F451B" w:rsidRPr="004F45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451B" w:rsidRPr="004F451B">
        <w:rPr>
          <w:rStyle w:val="fontstyle21"/>
          <w:b w:val="0"/>
        </w:rPr>
        <w:t>«Измерительная тележка с различными шкалами».</w:t>
      </w:r>
    </w:p>
    <w:p w:rsidR="00B64E08" w:rsidRDefault="00B64E08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6A5B" w:rsidRDefault="00E557CF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57CF">
        <w:rPr>
          <w:rFonts w:ascii="Times New Roman" w:hAnsi="Times New Roman" w:cs="Times New Roman"/>
          <w:sz w:val="28"/>
          <w:szCs w:val="28"/>
        </w:rPr>
        <w:t xml:space="preserve">Раздел 5. Творческие проекты </w:t>
      </w:r>
    </w:p>
    <w:p w:rsidR="00E557CF" w:rsidRDefault="00E557CF" w:rsidP="00DA4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557CF">
        <w:rPr>
          <w:rFonts w:ascii="Times New Roman" w:hAnsi="Times New Roman" w:cs="Times New Roman"/>
          <w:sz w:val="28"/>
          <w:szCs w:val="28"/>
        </w:rPr>
        <w:t>: Творческие работы с применением изученного материала</w:t>
      </w:r>
      <w:r w:rsidR="003F52DD">
        <w:rPr>
          <w:rFonts w:ascii="Times New Roman" w:hAnsi="Times New Roman" w:cs="Times New Roman"/>
          <w:sz w:val="28"/>
          <w:szCs w:val="28"/>
        </w:rPr>
        <w:t>.</w:t>
      </w:r>
    </w:p>
    <w:p w:rsidR="003F52DD" w:rsidRDefault="003F52DD" w:rsidP="00DA4559">
      <w:pPr>
        <w:pStyle w:val="a3"/>
        <w:spacing w:after="0" w:line="240" w:lineRule="auto"/>
        <w:ind w:left="0"/>
      </w:pPr>
      <w:r>
        <w:rPr>
          <w:rStyle w:val="fontstyle01"/>
        </w:rPr>
        <w:t>Практика: Темы для творческих проектов:</w:t>
      </w:r>
      <w:r>
        <w:t xml:space="preserve"> </w:t>
      </w:r>
    </w:p>
    <w:p w:rsidR="003F52DD" w:rsidRDefault="00E557CF" w:rsidP="00DA4559">
      <w:pPr>
        <w:pStyle w:val="a3"/>
        <w:spacing w:after="0" w:line="240" w:lineRule="auto"/>
        <w:ind w:left="0"/>
        <w:rPr>
          <w:rStyle w:val="fontstyle01"/>
        </w:rPr>
      </w:pPr>
      <w:r>
        <w:rPr>
          <w:rStyle w:val="fontstyle01"/>
        </w:rPr>
        <w:t>- «Ручная тележка»;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</w:t>
      </w:r>
      <w:proofErr w:type="spellStart"/>
      <w:r>
        <w:rPr>
          <w:rStyle w:val="fontstyle01"/>
        </w:rPr>
        <w:t>Лебѐдка</w:t>
      </w:r>
      <w:proofErr w:type="spellEnd"/>
      <w:r>
        <w:rPr>
          <w:rStyle w:val="fontstyle01"/>
        </w:rPr>
        <w:t>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«Карусель»;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«Наблюдательная вышка»;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- «Мост»;</w:t>
      </w:r>
    </w:p>
    <w:p w:rsidR="003F52DD" w:rsidRPr="003F52DD" w:rsidRDefault="003F52DD" w:rsidP="00DA4559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</w:rPr>
        <w:t>Выставка. Презентация конструкторских работ. Подведение итогов работы за</w:t>
      </w:r>
      <w:r w:rsidRPr="003F52DD">
        <w:rPr>
          <w:color w:val="000000"/>
          <w:sz w:val="28"/>
          <w:szCs w:val="28"/>
        </w:rPr>
        <w:br/>
      </w:r>
      <w:r>
        <w:rPr>
          <w:rStyle w:val="fontstyle01"/>
        </w:rPr>
        <w:t>год.</w:t>
      </w:r>
    </w:p>
    <w:p w:rsidR="003E188C" w:rsidRPr="00DE7E4D" w:rsidRDefault="00D83DBC" w:rsidP="00DE7E4D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E7E4D">
        <w:rPr>
          <w:rFonts w:ascii="Times New Roman" w:hAnsi="Times New Roman" w:cs="Times New Roman"/>
          <w:b/>
          <w:spacing w:val="-1"/>
          <w:sz w:val="28"/>
          <w:szCs w:val="28"/>
        </w:rPr>
        <w:t>Планируемые результаты</w:t>
      </w:r>
    </w:p>
    <w:p w:rsidR="003E188C" w:rsidRPr="00421C3D" w:rsidRDefault="003E188C" w:rsidP="00DA4559">
      <w:pPr>
        <w:ind w:firstLine="360"/>
        <w:jc w:val="both"/>
        <w:rPr>
          <w:sz w:val="28"/>
          <w:szCs w:val="28"/>
        </w:rPr>
      </w:pPr>
      <w:r w:rsidRPr="00421C3D">
        <w:rPr>
          <w:sz w:val="28"/>
          <w:szCs w:val="28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3E188C" w:rsidRDefault="003E188C" w:rsidP="00DA4559">
      <w:pPr>
        <w:ind w:firstLine="360"/>
        <w:jc w:val="both"/>
        <w:rPr>
          <w:sz w:val="28"/>
          <w:szCs w:val="28"/>
        </w:rPr>
      </w:pPr>
      <w:r w:rsidRPr="00421C3D">
        <w:rPr>
          <w:sz w:val="28"/>
          <w:szCs w:val="28"/>
        </w:rPr>
        <w:t xml:space="preserve">В результате работы с ЛЕГО-конструктором и учебной средой «LEGO </w:t>
      </w:r>
      <w:proofErr w:type="spellStart"/>
      <w:r w:rsidRPr="00421C3D">
        <w:rPr>
          <w:sz w:val="28"/>
          <w:szCs w:val="28"/>
        </w:rPr>
        <w:t>education</w:t>
      </w:r>
      <w:proofErr w:type="spellEnd"/>
      <w:r w:rsidRPr="00421C3D">
        <w:rPr>
          <w:sz w:val="28"/>
          <w:szCs w:val="28"/>
        </w:rPr>
        <w:t>» 9686 учащиеся будут уметь</w:t>
      </w:r>
      <w:r>
        <w:rPr>
          <w:sz w:val="28"/>
          <w:szCs w:val="28"/>
        </w:rPr>
        <w:t xml:space="preserve"> и знать</w:t>
      </w:r>
      <w:r w:rsidRPr="00421C3D">
        <w:rPr>
          <w:sz w:val="28"/>
          <w:szCs w:val="28"/>
        </w:rPr>
        <w:t>:</w:t>
      </w:r>
    </w:p>
    <w:p w:rsidR="003E188C" w:rsidRPr="00EE4827" w:rsidRDefault="003E188C" w:rsidP="00DA4559">
      <w:pPr>
        <w:pStyle w:val="a6"/>
        <w:ind w:left="0" w:right="1553"/>
        <w:jc w:val="both"/>
      </w:pPr>
      <w:r>
        <w:t>- правила техники безопасности при работе</w:t>
      </w:r>
      <w:r>
        <w:rPr>
          <w:spacing w:val="-2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конструктором; </w:t>
      </w:r>
    </w:p>
    <w:p w:rsidR="003E188C" w:rsidRPr="00421C3D" w:rsidRDefault="003E188C" w:rsidP="00DA4559">
      <w:pPr>
        <w:pStyle w:val="a6"/>
        <w:ind w:left="0" w:right="1553"/>
        <w:jc w:val="both"/>
      </w:pPr>
      <w:r>
        <w:t>- основные соединения деталей LEGO</w:t>
      </w:r>
      <w:r>
        <w:rPr>
          <w:spacing w:val="-4"/>
        </w:rPr>
        <w:t xml:space="preserve"> </w:t>
      </w:r>
      <w:r>
        <w:t>конструктора;</w:t>
      </w:r>
    </w:p>
    <w:p w:rsidR="003E188C" w:rsidRPr="00421C3D" w:rsidRDefault="003E188C" w:rsidP="00DA4559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lastRenderedPageBreak/>
        <w:t>- создавать реально действующие модели роботов;</w:t>
      </w:r>
    </w:p>
    <w:p w:rsidR="003E188C" w:rsidRPr="00421C3D" w:rsidRDefault="003E188C" w:rsidP="00DA4559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управлять поведением роботов при помощи простейшего программирования;</w:t>
      </w:r>
    </w:p>
    <w:p w:rsidR="003E188C" w:rsidRPr="00421C3D" w:rsidRDefault="003E188C" w:rsidP="00DA45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1C3D">
        <w:rPr>
          <w:sz w:val="28"/>
          <w:szCs w:val="28"/>
        </w:rPr>
        <w:t>применять на практике конструкторские, инженерные и вычислительные навыки;</w:t>
      </w:r>
    </w:p>
    <w:p w:rsidR="003E188C" w:rsidRPr="00421C3D" w:rsidRDefault="003E188C" w:rsidP="00DA4559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работать в группе;</w:t>
      </w:r>
    </w:p>
    <w:p w:rsidR="003E188C" w:rsidRPr="00421C3D" w:rsidRDefault="003E188C" w:rsidP="00DA4559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решать задачи практического содержания;</w:t>
      </w:r>
    </w:p>
    <w:p w:rsidR="003E188C" w:rsidRPr="00421C3D" w:rsidRDefault="003E188C" w:rsidP="00DA4559">
      <w:pPr>
        <w:jc w:val="both"/>
        <w:rPr>
          <w:sz w:val="28"/>
          <w:szCs w:val="28"/>
        </w:rPr>
      </w:pPr>
      <w:r w:rsidRPr="00421C3D">
        <w:rPr>
          <w:sz w:val="28"/>
          <w:szCs w:val="28"/>
        </w:rPr>
        <w:t>- моделировать и исследовать процессы;</w:t>
      </w:r>
    </w:p>
    <w:p w:rsidR="003E188C" w:rsidRPr="007D4E26" w:rsidRDefault="003E188C" w:rsidP="00DA4559">
      <w:pPr>
        <w:jc w:val="both"/>
      </w:pPr>
      <w:r w:rsidRPr="00421C3D">
        <w:rPr>
          <w:sz w:val="28"/>
          <w:szCs w:val="28"/>
        </w:rPr>
        <w:t>- переходить от обучения к учению.</w:t>
      </w:r>
    </w:p>
    <w:p w:rsidR="003E188C" w:rsidRDefault="003E188C" w:rsidP="00DA4559">
      <w:pPr>
        <w:jc w:val="both"/>
        <w:rPr>
          <w:sz w:val="28"/>
          <w:szCs w:val="28"/>
        </w:rPr>
      </w:pPr>
    </w:p>
    <w:p w:rsidR="00DA4559" w:rsidRPr="00DA4559" w:rsidRDefault="00DA4559" w:rsidP="00DA4559">
      <w:pPr>
        <w:pStyle w:val="a6"/>
        <w:ind w:left="0" w:right="514"/>
        <w:jc w:val="both"/>
      </w:pPr>
      <w:proofErr w:type="spellStart"/>
      <w:r w:rsidRPr="00DA4559">
        <w:t>Метапредметными</w:t>
      </w:r>
      <w:proofErr w:type="spellEnd"/>
      <w:r w:rsidRPr="00DA4559">
        <w:t xml:space="preserve"> результат</w:t>
      </w:r>
      <w:r>
        <w:t xml:space="preserve">ами изучения программы является </w:t>
      </w:r>
      <w:r w:rsidRPr="00DA4559">
        <w:t>формирование следующих универсальных учебных действий (УУД):</w:t>
      </w:r>
    </w:p>
    <w:p w:rsidR="00DA4559" w:rsidRPr="00DA4559" w:rsidRDefault="00DA4559" w:rsidP="00DA4559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DA4559" w:rsidRPr="00DA4559" w:rsidRDefault="00DA4559" w:rsidP="00DA4559">
      <w:pPr>
        <w:pStyle w:val="a6"/>
        <w:numPr>
          <w:ilvl w:val="0"/>
          <w:numId w:val="22"/>
        </w:numPr>
        <w:ind w:left="284" w:hanging="284"/>
      </w:pPr>
      <w:r w:rsidRPr="00DA4559">
        <w:t>умение</w:t>
      </w:r>
      <w:r w:rsidRPr="00DA4559">
        <w:rPr>
          <w:spacing w:val="51"/>
        </w:rPr>
        <w:t xml:space="preserve"> </w:t>
      </w:r>
      <w:r w:rsidRPr="00DA4559">
        <w:t>определять, различать и называть</w:t>
      </w:r>
      <w:r w:rsidRPr="00DA4559">
        <w:rPr>
          <w:spacing w:val="51"/>
        </w:rPr>
        <w:t xml:space="preserve"> </w:t>
      </w:r>
      <w:r w:rsidRPr="00DA4559">
        <w:t>предметы (детали</w:t>
      </w:r>
      <w:r w:rsidRPr="00DA4559">
        <w:rPr>
          <w:spacing w:val="51"/>
        </w:rPr>
        <w:t xml:space="preserve"> </w:t>
      </w:r>
      <w:r w:rsidRPr="00DA4559">
        <w:t>конструктора);</w:t>
      </w:r>
    </w:p>
    <w:p w:rsidR="00DA4559" w:rsidRPr="00DA4559" w:rsidRDefault="00DA4559" w:rsidP="00DA4559">
      <w:pPr>
        <w:pStyle w:val="a6"/>
        <w:numPr>
          <w:ilvl w:val="0"/>
          <w:numId w:val="22"/>
        </w:numPr>
        <w:ind w:left="284" w:hanging="284"/>
        <w:jc w:val="both"/>
      </w:pPr>
      <w:r w:rsidRPr="00DA4559">
        <w:t>умение выстраивать свою деятельность согласно условиям (конструировать по условиям, по образцу, по чертежу, по заданной схеме и самостоятельно строить схему);</w:t>
      </w:r>
    </w:p>
    <w:p w:rsidR="00DA4559" w:rsidRPr="00DA4559" w:rsidRDefault="00DA4559" w:rsidP="00DA4559">
      <w:pPr>
        <w:pStyle w:val="a6"/>
        <w:numPr>
          <w:ilvl w:val="0"/>
          <w:numId w:val="22"/>
        </w:numPr>
        <w:ind w:left="284" w:hanging="284"/>
        <w:jc w:val="both"/>
      </w:pPr>
      <w:r w:rsidRPr="00DA4559">
        <w:t>умение ориентироваться в своей системе знаний: отличать новое от    уже известного;</w:t>
      </w:r>
    </w:p>
    <w:p w:rsidR="00DA4559" w:rsidRPr="00DA4559" w:rsidRDefault="00DA4559" w:rsidP="00DA4559">
      <w:pPr>
        <w:pStyle w:val="a6"/>
        <w:numPr>
          <w:ilvl w:val="0"/>
          <w:numId w:val="22"/>
        </w:numPr>
        <w:ind w:left="284" w:hanging="284"/>
        <w:jc w:val="both"/>
      </w:pPr>
      <w:r w:rsidRPr="00DA4559">
        <w:t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</w:t>
      </w:r>
    </w:p>
    <w:p w:rsidR="00DA4559" w:rsidRPr="00DA4559" w:rsidRDefault="00DA4559" w:rsidP="00DA4559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DA4559" w:rsidRPr="00DA4559" w:rsidRDefault="00DA4559" w:rsidP="00DA4559">
      <w:pPr>
        <w:pStyle w:val="a6"/>
        <w:numPr>
          <w:ilvl w:val="0"/>
          <w:numId w:val="21"/>
        </w:numPr>
        <w:ind w:left="284" w:hanging="284"/>
      </w:pPr>
      <w:r w:rsidRPr="00DA4559">
        <w:t>умение работать по предложенным</w:t>
      </w:r>
      <w:r w:rsidRPr="00DA4559">
        <w:rPr>
          <w:spacing w:val="-5"/>
        </w:rPr>
        <w:t xml:space="preserve"> </w:t>
      </w:r>
      <w:r w:rsidRPr="00DA4559">
        <w:t>инструкциям;</w:t>
      </w:r>
    </w:p>
    <w:p w:rsidR="00DA4559" w:rsidRPr="00DA4559" w:rsidRDefault="00DA4559" w:rsidP="00DA4559">
      <w:pPr>
        <w:pStyle w:val="a6"/>
        <w:numPr>
          <w:ilvl w:val="0"/>
          <w:numId w:val="21"/>
        </w:numPr>
        <w:ind w:left="284" w:hanging="284"/>
      </w:pPr>
      <w:r w:rsidRPr="00DA4559">
        <w:t>умение определять и формулировать цель деятельности</w:t>
      </w:r>
      <w:r w:rsidRPr="00DA4559">
        <w:rPr>
          <w:spacing w:val="-19"/>
        </w:rPr>
        <w:t xml:space="preserve"> </w:t>
      </w:r>
      <w:r w:rsidRPr="00DA4559">
        <w:t>на</w:t>
      </w:r>
      <w:r w:rsidRPr="00DA4559">
        <w:rPr>
          <w:spacing w:val="-5"/>
        </w:rPr>
        <w:t xml:space="preserve"> </w:t>
      </w:r>
      <w:r w:rsidRPr="00DA4559">
        <w:t xml:space="preserve">занятии; </w:t>
      </w:r>
    </w:p>
    <w:p w:rsidR="00DA4559" w:rsidRPr="00DA4559" w:rsidRDefault="00DA4559" w:rsidP="00DA4559">
      <w:pPr>
        <w:pStyle w:val="a6"/>
        <w:numPr>
          <w:ilvl w:val="0"/>
          <w:numId w:val="21"/>
        </w:numPr>
        <w:ind w:left="284" w:hanging="284"/>
      </w:pPr>
      <w:r w:rsidRPr="00DA4559">
        <w:t>умение формулировать гипотезу, проводить ее проверку и</w:t>
      </w:r>
      <w:r w:rsidRPr="00DA4559">
        <w:rPr>
          <w:spacing w:val="56"/>
        </w:rPr>
        <w:t xml:space="preserve"> </w:t>
      </w:r>
      <w:r w:rsidRPr="00DA4559">
        <w:t>делать</w:t>
      </w:r>
    </w:p>
    <w:p w:rsidR="00DA4559" w:rsidRPr="00DA4559" w:rsidRDefault="00DA4559" w:rsidP="00DA4559">
      <w:pPr>
        <w:pStyle w:val="a6"/>
        <w:ind w:left="284" w:hanging="284"/>
      </w:pPr>
      <w:r w:rsidRPr="00DA4559">
        <w:t>вывод на основе наблюдения.</w:t>
      </w:r>
    </w:p>
    <w:p w:rsidR="00DA4559" w:rsidRPr="00DA4559" w:rsidRDefault="00DA4559" w:rsidP="00DA4559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DA4559" w:rsidRPr="00DA4559" w:rsidRDefault="00DA4559" w:rsidP="00DA4559">
      <w:pPr>
        <w:pStyle w:val="a6"/>
        <w:numPr>
          <w:ilvl w:val="0"/>
          <w:numId w:val="23"/>
        </w:numPr>
        <w:ind w:left="284" w:right="-1" w:hanging="284"/>
      </w:pPr>
      <w:r w:rsidRPr="00DA4559">
        <w:t>умение интегрироваться</w:t>
      </w:r>
      <w:r>
        <w:t xml:space="preserve"> в группу сверстников и строить </w:t>
      </w:r>
      <w:r w:rsidRPr="00DA4559">
        <w:t>продуктивное взаимодействие и сотрудничество со сверстниками и взрослыми;</w:t>
      </w:r>
    </w:p>
    <w:p w:rsidR="00DA4559" w:rsidRPr="00DA4559" w:rsidRDefault="00DA4559" w:rsidP="00DA4559">
      <w:pPr>
        <w:pStyle w:val="a6"/>
        <w:numPr>
          <w:ilvl w:val="0"/>
          <w:numId w:val="23"/>
        </w:numPr>
        <w:ind w:left="284" w:right="1133" w:hanging="284"/>
      </w:pPr>
      <w:r w:rsidRPr="00DA4559">
        <w:t>умение учитывать позицию собеседника (партнёра);</w:t>
      </w:r>
    </w:p>
    <w:p w:rsidR="00DA4559" w:rsidRPr="00DA4559" w:rsidRDefault="00DA4559" w:rsidP="00DA4559">
      <w:pPr>
        <w:pStyle w:val="a6"/>
        <w:numPr>
          <w:ilvl w:val="0"/>
          <w:numId w:val="23"/>
        </w:numPr>
        <w:ind w:left="284" w:right="953" w:hanging="284"/>
      </w:pPr>
      <w:r w:rsidRPr="00DA4559">
        <w:t xml:space="preserve">умение адекватно воспринимать и передавать информацию; </w:t>
      </w:r>
    </w:p>
    <w:p w:rsidR="00DA4559" w:rsidRPr="00DA4559" w:rsidRDefault="00DA4559" w:rsidP="00DA4559">
      <w:pPr>
        <w:pStyle w:val="a6"/>
        <w:numPr>
          <w:ilvl w:val="0"/>
          <w:numId w:val="23"/>
        </w:numPr>
        <w:ind w:left="284" w:right="953" w:hanging="284"/>
      </w:pPr>
      <w:r w:rsidRPr="00DA4559">
        <w:t>умение слушать и вступать в</w:t>
      </w:r>
      <w:r w:rsidRPr="00DA4559">
        <w:rPr>
          <w:spacing w:val="-3"/>
        </w:rPr>
        <w:t xml:space="preserve"> </w:t>
      </w:r>
      <w:r w:rsidRPr="00DA4559">
        <w:t>диалог.</w:t>
      </w:r>
    </w:p>
    <w:p w:rsidR="00DA4559" w:rsidRPr="00DA4559" w:rsidRDefault="00DA4559" w:rsidP="00DA4559">
      <w:pPr>
        <w:pStyle w:val="1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Личностные</w:t>
      </w:r>
      <w:r w:rsidRPr="00DA45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559">
        <w:rPr>
          <w:rFonts w:ascii="Times New Roman" w:hAnsi="Times New Roman" w:cs="Times New Roman"/>
          <w:sz w:val="28"/>
          <w:szCs w:val="28"/>
        </w:rPr>
        <w:t>УУД:</w:t>
      </w:r>
    </w:p>
    <w:p w:rsidR="00DA4559" w:rsidRPr="00DA4559" w:rsidRDefault="00DA4559" w:rsidP="00DA4559">
      <w:pPr>
        <w:pStyle w:val="a6"/>
        <w:numPr>
          <w:ilvl w:val="0"/>
          <w:numId w:val="16"/>
        </w:numPr>
        <w:ind w:left="284" w:hanging="284"/>
      </w:pPr>
      <w:r w:rsidRPr="00DA4559">
        <w:t>положительное отношение к учению, к познавательной</w:t>
      </w:r>
      <w:r w:rsidRPr="00DA4559">
        <w:rPr>
          <w:spacing w:val="-5"/>
        </w:rPr>
        <w:t xml:space="preserve"> </w:t>
      </w:r>
      <w:r w:rsidRPr="00DA4559">
        <w:t>деятельности;</w:t>
      </w:r>
    </w:p>
    <w:p w:rsidR="00DA4559" w:rsidRPr="00DA4559" w:rsidRDefault="009214CE" w:rsidP="009214CE">
      <w:pPr>
        <w:pStyle w:val="a6"/>
        <w:numPr>
          <w:ilvl w:val="0"/>
          <w:numId w:val="16"/>
        </w:numPr>
        <w:tabs>
          <w:tab w:val="left" w:pos="3730"/>
          <w:tab w:val="left" w:pos="5441"/>
          <w:tab w:val="left" w:pos="6406"/>
          <w:tab w:val="left" w:pos="7522"/>
        </w:tabs>
        <w:ind w:left="284" w:right="-1" w:hanging="284"/>
      </w:pPr>
      <w:r>
        <w:t>желание приобретать новые</w:t>
      </w:r>
      <w:r>
        <w:tab/>
        <w:t xml:space="preserve">знания, </w:t>
      </w:r>
      <w:r w:rsidR="00DA4559" w:rsidRPr="00DA4559">
        <w:t>умения,</w:t>
      </w:r>
      <w:r>
        <w:t xml:space="preserve"> </w:t>
      </w:r>
      <w:r w:rsidR="00DA4559" w:rsidRPr="00DA4559">
        <w:t xml:space="preserve">совершенствовать </w:t>
      </w:r>
      <w:r>
        <w:t xml:space="preserve">                                                                </w:t>
      </w:r>
      <w:r w:rsidRPr="00DA4559">
        <w:t>имеющиеся;</w:t>
      </w:r>
    </w:p>
    <w:p w:rsidR="00DA4559" w:rsidRDefault="00DA4559" w:rsidP="00DA4559">
      <w:pPr>
        <w:pStyle w:val="a6"/>
        <w:numPr>
          <w:ilvl w:val="0"/>
          <w:numId w:val="16"/>
        </w:numPr>
        <w:ind w:left="284" w:right="728" w:hanging="284"/>
      </w:pPr>
      <w:r w:rsidRPr="00DA4559">
        <w:t>умение осознавать свои трудности и стремиться к</w:t>
      </w:r>
      <w:r w:rsidRPr="00DA4559">
        <w:rPr>
          <w:spacing w:val="-17"/>
        </w:rPr>
        <w:t xml:space="preserve"> </w:t>
      </w:r>
      <w:r w:rsidRPr="00DA4559">
        <w:t>их</w:t>
      </w:r>
      <w:r w:rsidRPr="00DA4559">
        <w:rPr>
          <w:spacing w:val="-5"/>
        </w:rPr>
        <w:t xml:space="preserve"> </w:t>
      </w:r>
      <w:r w:rsidRPr="00DA4559">
        <w:t>преодолению, участие   в творческом, созидательном</w:t>
      </w:r>
      <w:r w:rsidRPr="00DA4559">
        <w:rPr>
          <w:spacing w:val="-7"/>
        </w:rPr>
        <w:t xml:space="preserve"> </w:t>
      </w:r>
      <w:r w:rsidRPr="00DA4559">
        <w:t>процессе.</w:t>
      </w:r>
    </w:p>
    <w:p w:rsidR="00DE7E4D" w:rsidRPr="00DA4559" w:rsidRDefault="00DE7E4D" w:rsidP="00DE7E4D">
      <w:pPr>
        <w:pStyle w:val="a6"/>
        <w:ind w:left="284" w:right="728"/>
      </w:pPr>
    </w:p>
    <w:p w:rsidR="00DA4559" w:rsidRPr="00DA4559" w:rsidRDefault="00DA4559" w:rsidP="00DE7E4D">
      <w:pPr>
        <w:pStyle w:val="1"/>
        <w:numPr>
          <w:ilvl w:val="0"/>
          <w:numId w:val="25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A4559">
        <w:rPr>
          <w:rFonts w:ascii="Times New Roman" w:hAnsi="Times New Roman" w:cs="Times New Roman"/>
          <w:sz w:val="28"/>
          <w:szCs w:val="28"/>
        </w:rPr>
        <w:t>Формы подведения итогов реализации программы</w:t>
      </w:r>
    </w:p>
    <w:p w:rsidR="00DA4559" w:rsidRPr="00DA4559" w:rsidRDefault="00DE7E4D" w:rsidP="00DE7E4D">
      <w:pPr>
        <w:pStyle w:val="a6"/>
        <w:ind w:left="284" w:right="601"/>
        <w:jc w:val="both"/>
      </w:pPr>
      <w:r>
        <w:t xml:space="preserve">- </w:t>
      </w:r>
      <w:r w:rsidR="00DA4559" w:rsidRPr="00DA4559">
        <w:t>Периодическая проверка усвоения терминологии проводится в виде зачетов и кроссвордов.</w:t>
      </w:r>
    </w:p>
    <w:p w:rsidR="00674935" w:rsidRDefault="00DE7E4D" w:rsidP="00DE7E4D">
      <w:pPr>
        <w:pStyle w:val="a6"/>
        <w:ind w:left="284" w:right="598"/>
        <w:jc w:val="both"/>
      </w:pPr>
      <w:r>
        <w:t xml:space="preserve">- </w:t>
      </w:r>
      <w:r w:rsidRPr="00E557CF">
        <w:t>Творческие работы с применением изученного материала</w:t>
      </w:r>
      <w:r w:rsidR="00674935">
        <w:t>.</w:t>
      </w:r>
    </w:p>
    <w:p w:rsidR="00DA4559" w:rsidRPr="00DA4559" w:rsidRDefault="00674935" w:rsidP="00DE7E4D">
      <w:pPr>
        <w:pStyle w:val="a6"/>
        <w:ind w:left="284" w:right="598"/>
        <w:jc w:val="both"/>
      </w:pPr>
      <w:r>
        <w:t>-</w:t>
      </w:r>
      <w:r w:rsidR="00DE7E4D" w:rsidRPr="00DA4559">
        <w:t xml:space="preserve"> </w:t>
      </w:r>
      <w:r w:rsidR="00DA4559" w:rsidRPr="00DA4559">
        <w:t xml:space="preserve">Кроме того, полученные знания и навыки проверяются на открытых </w:t>
      </w:r>
      <w:r>
        <w:lastRenderedPageBreak/>
        <w:t>мероприятиях</w:t>
      </w:r>
      <w:r w:rsidR="00DA4559" w:rsidRPr="00DA4559">
        <w:t>, куда направляются наиболее успешные ученики.</w:t>
      </w:r>
    </w:p>
    <w:p w:rsidR="00D83DBC" w:rsidRDefault="00D83DBC" w:rsidP="009214CE">
      <w:pPr>
        <w:jc w:val="both"/>
        <w:rPr>
          <w:color w:val="000000"/>
          <w:sz w:val="28"/>
          <w:szCs w:val="28"/>
        </w:rPr>
      </w:pPr>
    </w:p>
    <w:p w:rsidR="00DE7E4D" w:rsidRPr="00674935" w:rsidRDefault="00DE7E4D" w:rsidP="00674935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935">
        <w:rPr>
          <w:rFonts w:ascii="Times New Roman" w:hAnsi="Times New Roman" w:cs="Times New Roman"/>
          <w:b/>
          <w:color w:val="000000"/>
          <w:sz w:val="28"/>
          <w:szCs w:val="28"/>
        </w:rPr>
        <w:t>Формы аттестации обучающихся</w:t>
      </w:r>
    </w:p>
    <w:p w:rsidR="00DE7E4D" w:rsidRPr="00D64E7B" w:rsidRDefault="00DE7E4D" w:rsidP="00674935">
      <w:pPr>
        <w:pStyle w:val="a5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Результативность деятельности обучающихся в творческом объединении оценивается с помощью следующих форм аттестации обучающихся:</w:t>
      </w:r>
    </w:p>
    <w:p w:rsidR="00DE7E4D" w:rsidRPr="00D64E7B" w:rsidRDefault="00DE7E4D" w:rsidP="00DE7E4D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- Устные опросы (индивидуальные, парные, групповые);</w:t>
      </w:r>
    </w:p>
    <w:p w:rsidR="00DE7E4D" w:rsidRPr="00D64E7B" w:rsidRDefault="00DE7E4D" w:rsidP="00DE7E4D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- Наблюдение;</w:t>
      </w:r>
    </w:p>
    <w:p w:rsidR="00DE7E4D" w:rsidRPr="00D64E7B" w:rsidRDefault="00DE7E4D" w:rsidP="00DE7E4D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- Беседы;</w:t>
      </w:r>
    </w:p>
    <w:p w:rsidR="00DE7E4D" w:rsidRPr="00D64E7B" w:rsidRDefault="00DE7E4D" w:rsidP="00DE7E4D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- Практические работы;</w:t>
      </w:r>
    </w:p>
    <w:p w:rsidR="00DE7E4D" w:rsidRPr="00D64E7B" w:rsidRDefault="00DE7E4D" w:rsidP="00DE7E4D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- Просмотр и анализ работ;</w:t>
      </w:r>
    </w:p>
    <w:p w:rsidR="00DE7E4D" w:rsidRDefault="00DE7E4D" w:rsidP="00DE7E4D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D64E7B">
        <w:rPr>
          <w:color w:val="000000"/>
          <w:sz w:val="28"/>
          <w:szCs w:val="28"/>
        </w:rPr>
        <w:t>- Выставки;</w:t>
      </w:r>
    </w:p>
    <w:p w:rsidR="00F82074" w:rsidRDefault="00F82074" w:rsidP="00F82074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Соревнование;</w:t>
      </w:r>
    </w:p>
    <w:p w:rsidR="00F82074" w:rsidRDefault="00F82074" w:rsidP="00F82074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Творческая работа;</w:t>
      </w:r>
    </w:p>
    <w:p w:rsidR="00F82074" w:rsidRDefault="00F82074" w:rsidP="00F82074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Презентация творческих работ;</w:t>
      </w:r>
    </w:p>
    <w:p w:rsidR="00F82074" w:rsidRPr="00F82074" w:rsidRDefault="00F82074" w:rsidP="00F82074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F82074">
        <w:rPr>
          <w:color w:val="000000"/>
          <w:sz w:val="28"/>
          <w:szCs w:val="28"/>
        </w:rPr>
        <w:t>емонстрация моделей</w:t>
      </w:r>
      <w:r>
        <w:rPr>
          <w:color w:val="000000"/>
          <w:sz w:val="28"/>
          <w:szCs w:val="28"/>
        </w:rPr>
        <w:t xml:space="preserve"> и их тестирование.</w:t>
      </w:r>
    </w:p>
    <w:p w:rsidR="00DE7E4D" w:rsidRPr="00D64E7B" w:rsidRDefault="00DE7E4D" w:rsidP="00DE7E4D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BE6A5B">
      <w:pPr>
        <w:pStyle w:val="a3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E6A5B" w:rsidRDefault="00BE6A5B" w:rsidP="00BE6A5B">
      <w:pPr>
        <w:pStyle w:val="a3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BE6A5B" w:rsidRDefault="00BE6A5B" w:rsidP="00BE6A5B">
      <w:pPr>
        <w:pStyle w:val="a3"/>
        <w:ind w:left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83DBC" w:rsidRDefault="00D83DBC" w:rsidP="00AF52D0">
      <w:pPr>
        <w:rPr>
          <w:sz w:val="28"/>
          <w:szCs w:val="28"/>
        </w:rPr>
        <w:sectPr w:rsidR="00D83DBC" w:rsidSect="00BE6A5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83DBC" w:rsidRPr="00D64E7B" w:rsidRDefault="00D83DBC" w:rsidP="00D83DBC">
      <w:pPr>
        <w:pStyle w:val="a5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D83DBC" w:rsidRPr="004F5BF8" w:rsidRDefault="00D83DBC" w:rsidP="00D83DBC">
      <w:pPr>
        <w:rPr>
          <w:b/>
          <w:color w:val="000000"/>
          <w:sz w:val="28"/>
          <w:szCs w:val="28"/>
        </w:rPr>
      </w:pPr>
    </w:p>
    <w:p w:rsidR="00D83DBC" w:rsidRDefault="00D83DBC" w:rsidP="00D83D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Диагностическая карта учета результатов обучения по дополнительной образовательной программе</w:t>
      </w:r>
    </w:p>
    <w:p w:rsidR="00D83DBC" w:rsidRDefault="00D83DBC" w:rsidP="00D83D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</w:t>
      </w:r>
      <w:r w:rsidR="00846861" w:rsidRPr="00846861">
        <w:rPr>
          <w:sz w:val="28"/>
          <w:szCs w:val="28"/>
        </w:rPr>
        <w:t>Введение в Робототехнику</w:t>
      </w:r>
      <w:r>
        <w:rPr>
          <w:color w:val="000000"/>
          <w:sz w:val="28"/>
          <w:szCs w:val="28"/>
        </w:rPr>
        <w:t xml:space="preserve">» стартовый уровень  </w:t>
      </w:r>
    </w:p>
    <w:p w:rsidR="00D83DBC" w:rsidRPr="00D64E7B" w:rsidRDefault="00D83DBC" w:rsidP="00D83D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F82074">
        <w:rPr>
          <w:color w:val="000000"/>
          <w:sz w:val="28"/>
          <w:szCs w:val="28"/>
        </w:rPr>
        <w:t>десятибалльная</w:t>
      </w:r>
      <w:r>
        <w:rPr>
          <w:color w:val="000000"/>
          <w:sz w:val="28"/>
          <w:szCs w:val="28"/>
        </w:rPr>
        <w:t xml:space="preserve"> система оценки: 7-10 высокий уровень, 4-6 средний уровень, 1-3 низкий уровень)</w:t>
      </w:r>
    </w:p>
    <w:p w:rsidR="00D83DBC" w:rsidRDefault="00D83DBC" w:rsidP="00D83DBC">
      <w:pPr>
        <w:jc w:val="both"/>
        <w:rPr>
          <w:color w:val="000000"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163"/>
        <w:gridCol w:w="1530"/>
        <w:gridCol w:w="1134"/>
        <w:gridCol w:w="1843"/>
        <w:gridCol w:w="1418"/>
        <w:gridCol w:w="1417"/>
        <w:gridCol w:w="1701"/>
        <w:gridCol w:w="992"/>
      </w:tblGrid>
      <w:tr w:rsidR="009214CE" w:rsidTr="009214CE">
        <w:trPr>
          <w:trHeight w:val="21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CE" w:rsidRDefault="009214CE" w:rsidP="0036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CE" w:rsidRDefault="009214CE" w:rsidP="00362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 обучающегося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Соблюдение правила поведения на занятиях, правила ТБ.  </w:t>
            </w:r>
          </w:p>
          <w:p w:rsidR="009214CE" w:rsidRDefault="009214CE" w:rsidP="00362ED1">
            <w:pPr>
              <w:ind w:left="-79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Pr="00F82074" w:rsidRDefault="009214CE" w:rsidP="00F82074">
            <w:pPr>
              <w:ind w:lef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правильно пользоваться </w:t>
            </w:r>
            <w:r w:rsidRPr="00F24B26">
              <w:rPr>
                <w:sz w:val="28"/>
                <w:szCs w:val="28"/>
              </w:rPr>
              <w:t xml:space="preserve"> </w:t>
            </w:r>
          </w:p>
          <w:p w:rsidR="009214CE" w:rsidRDefault="009214CE" w:rsidP="00F82074">
            <w:pPr>
              <w:ind w:left="-107" w:hanging="55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82074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онструктором </w:t>
            </w:r>
            <w:r w:rsidRPr="00F82074">
              <w:rPr>
                <w:sz w:val="18"/>
                <w:szCs w:val="18"/>
              </w:rPr>
              <w:t xml:space="preserve">LEGO </w:t>
            </w:r>
            <w:proofErr w:type="spellStart"/>
            <w:r w:rsidRPr="00F82074">
              <w:rPr>
                <w:sz w:val="18"/>
                <w:szCs w:val="18"/>
              </w:rPr>
              <w:t>Education</w:t>
            </w:r>
            <w:proofErr w:type="spellEnd"/>
            <w:r w:rsidRPr="00F82074">
              <w:rPr>
                <w:sz w:val="18"/>
                <w:szCs w:val="18"/>
              </w:rPr>
              <w:t xml:space="preserve"> 9886 «Технология и физика»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Pr="004B64EF" w:rsidRDefault="009214CE" w:rsidP="009214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4B64EF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ание</w:t>
            </w:r>
            <w:r w:rsidRPr="004B64EF">
              <w:rPr>
                <w:sz w:val="18"/>
                <w:szCs w:val="18"/>
              </w:rPr>
              <w:t xml:space="preserve"> основн</w:t>
            </w:r>
            <w:r>
              <w:rPr>
                <w:sz w:val="18"/>
                <w:szCs w:val="18"/>
              </w:rPr>
              <w:t xml:space="preserve">ых   понятий и деталей </w:t>
            </w:r>
            <w:r w:rsidRPr="00F24B26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>конструктора</w:t>
            </w:r>
            <w:r w:rsidRPr="00F82074">
              <w:rPr>
                <w:sz w:val="18"/>
                <w:szCs w:val="18"/>
              </w:rPr>
              <w:t xml:space="preserve"> LEGO </w:t>
            </w:r>
            <w:proofErr w:type="spellStart"/>
            <w:r w:rsidRPr="00F82074">
              <w:rPr>
                <w:sz w:val="18"/>
                <w:szCs w:val="18"/>
              </w:rPr>
              <w:t>Education</w:t>
            </w:r>
            <w:proofErr w:type="spellEnd"/>
            <w:r w:rsidRPr="00F82074">
              <w:rPr>
                <w:sz w:val="18"/>
                <w:szCs w:val="18"/>
              </w:rPr>
              <w:t xml:space="preserve"> 9886 «Технология и физика»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Pr="004B64EF" w:rsidRDefault="009214CE" w:rsidP="00362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</w:t>
            </w:r>
            <w:r w:rsidRPr="004B64EF">
              <w:rPr>
                <w:sz w:val="18"/>
                <w:szCs w:val="18"/>
              </w:rPr>
              <w:t xml:space="preserve"> следовать устным инструкциям</w:t>
            </w:r>
            <w:r>
              <w:rPr>
                <w:sz w:val="18"/>
                <w:szCs w:val="18"/>
              </w:rPr>
              <w:t xml:space="preserve"> педагога и </w:t>
            </w:r>
            <w:r w:rsidRPr="009214CE">
              <w:rPr>
                <w:sz w:val="18"/>
                <w:szCs w:val="18"/>
              </w:rPr>
              <w:t>работать по предложенным инструкциям.</w:t>
            </w:r>
          </w:p>
          <w:p w:rsidR="009214CE" w:rsidRDefault="009214CE" w:rsidP="00362ED1">
            <w:pPr>
              <w:ind w:left="-79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Pr="00735D8E" w:rsidRDefault="009214CE" w:rsidP="00362E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Умение самостоятельно </w:t>
            </w:r>
            <w:proofErr w:type="gramStart"/>
            <w:r w:rsidRPr="00735D8E">
              <w:rPr>
                <w:sz w:val="18"/>
                <w:szCs w:val="18"/>
              </w:rPr>
              <w:t xml:space="preserve">создавать  </w:t>
            </w:r>
            <w:r>
              <w:rPr>
                <w:sz w:val="18"/>
                <w:szCs w:val="18"/>
              </w:rPr>
              <w:t>модели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:rsidR="009214CE" w:rsidRPr="00735D8E" w:rsidRDefault="009214CE" w:rsidP="00362ED1">
            <w:pPr>
              <w:ind w:left="-79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2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Умение тестировать готовые модели.</w:t>
            </w:r>
          </w:p>
          <w:p w:rsidR="009214CE" w:rsidRDefault="009214CE" w:rsidP="00362ED1">
            <w:pPr>
              <w:ind w:left="-79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CE" w:rsidRDefault="009214CE" w:rsidP="00362ED1">
            <w:pPr>
              <w:ind w:left="-79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Участие в организации разнообразной деятельности в коллективе и совместных мероприятиях.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CE" w:rsidRDefault="009214CE" w:rsidP="00362ED1">
            <w:pPr>
              <w:ind w:left="-7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9214CE" w:rsidTr="009214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Pr="00357A70" w:rsidRDefault="009214CE" w:rsidP="00362ED1">
            <w:pPr>
              <w:spacing w:after="160" w:line="256" w:lineRule="auto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Pr="00357A70" w:rsidRDefault="009214CE" w:rsidP="00362ED1">
            <w: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CE" w:rsidRDefault="009214CE" w:rsidP="00362ED1">
            <w:pPr>
              <w:ind w:lef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D83DBC" w:rsidRDefault="00D83DBC" w:rsidP="00D83DBC">
      <w:pPr>
        <w:jc w:val="both"/>
        <w:rPr>
          <w:color w:val="000000"/>
          <w:sz w:val="28"/>
          <w:szCs w:val="28"/>
        </w:rPr>
      </w:pPr>
    </w:p>
    <w:p w:rsidR="00D83DBC" w:rsidRPr="004F0323" w:rsidRDefault="00D83DBC" w:rsidP="00D83DBC">
      <w:pPr>
        <w:pStyle w:val="a3"/>
        <w:spacing w:line="24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D83DBC" w:rsidRPr="004F5BF8" w:rsidRDefault="00D83DBC" w:rsidP="00D83DB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DBC" w:rsidRDefault="00D83DBC" w:rsidP="00AF52D0">
      <w:pPr>
        <w:rPr>
          <w:sz w:val="28"/>
          <w:szCs w:val="28"/>
        </w:rPr>
        <w:sectPr w:rsidR="00D83DBC" w:rsidSect="00D83DB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83DBC" w:rsidRPr="004F5BF8" w:rsidRDefault="00D83DBC" w:rsidP="00C967BC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BF8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D83DBC" w:rsidRPr="00726140" w:rsidRDefault="00674935" w:rsidP="00C967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занятий </w:t>
      </w:r>
      <w:r w:rsidR="00D83DBC" w:rsidRPr="00726140">
        <w:rPr>
          <w:sz w:val="28"/>
          <w:szCs w:val="28"/>
        </w:rPr>
        <w:t>в образовательном учреждении выделяется помещение, отвечающее санитарно-гигиеническим требованиям: сухое, светлое, с естественным доступом воздуха, по площади не менее 12 кв.м.</w:t>
      </w:r>
      <w:r w:rsidR="00D83DBC" w:rsidRPr="00726140">
        <w:rPr>
          <w:b/>
          <w:sz w:val="28"/>
          <w:szCs w:val="28"/>
        </w:rPr>
        <w:t xml:space="preserve"> </w:t>
      </w:r>
      <w:r w:rsidR="00D83DBC" w:rsidRPr="00726140">
        <w:rPr>
          <w:sz w:val="28"/>
          <w:szCs w:val="28"/>
        </w:rPr>
        <w:t xml:space="preserve">Общее освещение </w:t>
      </w:r>
      <w:r>
        <w:rPr>
          <w:sz w:val="28"/>
          <w:szCs w:val="28"/>
        </w:rPr>
        <w:t>учебного кабинета</w:t>
      </w:r>
      <w:r w:rsidR="00D83DBC" w:rsidRPr="00726140">
        <w:rPr>
          <w:sz w:val="28"/>
          <w:szCs w:val="28"/>
        </w:rPr>
        <w:t xml:space="preserve"> обеспечено люминесцентными лампами, которые наиболее близки к естественному освещению.</w:t>
      </w:r>
    </w:p>
    <w:p w:rsidR="00F24B26" w:rsidRDefault="00F24B26" w:rsidP="00C967BC">
      <w:pPr>
        <w:ind w:firstLine="708"/>
        <w:jc w:val="both"/>
        <w:rPr>
          <w:sz w:val="28"/>
          <w:szCs w:val="28"/>
        </w:rPr>
      </w:pPr>
      <w:r w:rsidRPr="00F24B26">
        <w:rPr>
          <w:sz w:val="28"/>
          <w:szCs w:val="28"/>
        </w:rPr>
        <w:t xml:space="preserve">Для проведения занятий по программе </w:t>
      </w:r>
      <w:r>
        <w:rPr>
          <w:sz w:val="28"/>
          <w:szCs w:val="28"/>
        </w:rPr>
        <w:t>используе</w:t>
      </w:r>
      <w:r w:rsidRPr="00F24B26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следующее </w:t>
      </w:r>
      <w:r w:rsidR="00243A8D">
        <w:rPr>
          <w:sz w:val="28"/>
          <w:szCs w:val="28"/>
        </w:rPr>
        <w:t>оборудование</w:t>
      </w:r>
      <w:r w:rsidRPr="00F24B26">
        <w:rPr>
          <w:sz w:val="28"/>
          <w:szCs w:val="28"/>
        </w:rPr>
        <w:t>:</w:t>
      </w:r>
    </w:p>
    <w:p w:rsidR="00F24B26" w:rsidRPr="00F24B26" w:rsidRDefault="00F24B26" w:rsidP="00C967B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интерактивная панель;</w:t>
      </w:r>
    </w:p>
    <w:p w:rsidR="00F24B26" w:rsidRPr="00F24B26" w:rsidRDefault="00F24B26" w:rsidP="00C967BC">
      <w:pPr>
        <w:jc w:val="both"/>
        <w:rPr>
          <w:sz w:val="28"/>
          <w:szCs w:val="28"/>
        </w:rPr>
      </w:pPr>
      <w:r w:rsidRPr="00F24B26">
        <w:rPr>
          <w:sz w:val="28"/>
          <w:szCs w:val="28"/>
        </w:rPr>
        <w:t xml:space="preserve">- образовательные конструкторы LEGO </w:t>
      </w:r>
      <w:proofErr w:type="spellStart"/>
      <w:r w:rsidRPr="00F24B26">
        <w:rPr>
          <w:sz w:val="28"/>
          <w:szCs w:val="28"/>
        </w:rPr>
        <w:t>Education</w:t>
      </w:r>
      <w:proofErr w:type="spellEnd"/>
      <w:r w:rsidRPr="00F24B26">
        <w:rPr>
          <w:sz w:val="28"/>
          <w:szCs w:val="28"/>
        </w:rPr>
        <w:t xml:space="preserve"> 9886 «Технология и физика»</w:t>
      </w:r>
    </w:p>
    <w:p w:rsidR="00D83DBC" w:rsidRDefault="00F24B26" w:rsidP="00C967BC">
      <w:pPr>
        <w:jc w:val="both"/>
        <w:rPr>
          <w:sz w:val="28"/>
          <w:szCs w:val="28"/>
        </w:rPr>
      </w:pPr>
      <w:r w:rsidRPr="00F24B26">
        <w:rPr>
          <w:sz w:val="28"/>
          <w:szCs w:val="28"/>
        </w:rPr>
        <w:t xml:space="preserve">- учебное пособие для учащихся: </w:t>
      </w:r>
      <w:r w:rsidR="00C967BC" w:rsidRPr="009214CE">
        <w:rPr>
          <w:sz w:val="28"/>
          <w:szCs w:val="28"/>
        </w:rPr>
        <w:t>технологические карты</w:t>
      </w:r>
    </w:p>
    <w:p w:rsidR="00D83DBC" w:rsidRDefault="00D83DBC" w:rsidP="00C967BC">
      <w:pPr>
        <w:jc w:val="both"/>
        <w:rPr>
          <w:sz w:val="28"/>
          <w:szCs w:val="28"/>
        </w:rPr>
      </w:pPr>
    </w:p>
    <w:p w:rsidR="00D83DBC" w:rsidRPr="00287AA6" w:rsidRDefault="00674935" w:rsidP="00C967BC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DBC" w:rsidRPr="00815EB3">
        <w:rPr>
          <w:rFonts w:ascii="Times New Roman" w:hAnsi="Times New Roman" w:cs="Times New Roman"/>
          <w:b/>
          <w:sz w:val="28"/>
          <w:szCs w:val="28"/>
        </w:rPr>
        <w:t>Перечень учебно-методического обеспечения</w:t>
      </w:r>
    </w:p>
    <w:p w:rsidR="009214CE" w:rsidRPr="009214CE" w:rsidRDefault="009214CE" w:rsidP="00C967BC">
      <w:pPr>
        <w:ind w:firstLine="360"/>
        <w:jc w:val="both"/>
        <w:rPr>
          <w:sz w:val="28"/>
          <w:szCs w:val="28"/>
        </w:rPr>
      </w:pPr>
      <w:r w:rsidRPr="009214CE">
        <w:rPr>
          <w:sz w:val="28"/>
          <w:szCs w:val="28"/>
        </w:rPr>
        <w:t>Для реализации программы каждому обучающемуся необходим</w:t>
      </w:r>
      <w:r w:rsidR="00C967BC">
        <w:rPr>
          <w:sz w:val="28"/>
          <w:szCs w:val="28"/>
        </w:rPr>
        <w:t>о</w:t>
      </w:r>
      <w:r w:rsidRPr="009214CE">
        <w:rPr>
          <w:sz w:val="28"/>
          <w:szCs w:val="28"/>
        </w:rPr>
        <w:t xml:space="preserve"> место для сборки конструкций, а также: </w:t>
      </w:r>
    </w:p>
    <w:p w:rsidR="00C967BC" w:rsidRDefault="00C967BC" w:rsidP="00921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4CE" w:rsidRPr="009214CE">
        <w:rPr>
          <w:sz w:val="28"/>
          <w:szCs w:val="28"/>
        </w:rPr>
        <w:t>технологические карты, входящие в состав наборов LEGO, содержащие инструкции п</w:t>
      </w:r>
      <w:r>
        <w:rPr>
          <w:sz w:val="28"/>
          <w:szCs w:val="28"/>
        </w:rPr>
        <w:t>о сборке конструкций и моделей;</w:t>
      </w:r>
    </w:p>
    <w:p w:rsidR="00C967BC" w:rsidRDefault="00C967BC" w:rsidP="009214C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214CE" w:rsidRPr="009214CE">
        <w:rPr>
          <w:sz w:val="28"/>
          <w:szCs w:val="28"/>
        </w:rPr>
        <w:t xml:space="preserve"> дидактические материалы по теме занятия, распечатанные на листе формата А4 для выдачи </w:t>
      </w:r>
      <w:r>
        <w:rPr>
          <w:sz w:val="28"/>
          <w:szCs w:val="28"/>
        </w:rPr>
        <w:t>на группу обучающихся</w:t>
      </w:r>
      <w:r w:rsidR="009214CE" w:rsidRPr="009214CE">
        <w:rPr>
          <w:sz w:val="28"/>
          <w:szCs w:val="28"/>
        </w:rPr>
        <w:t xml:space="preserve">; </w:t>
      </w:r>
    </w:p>
    <w:p w:rsidR="00D83DBC" w:rsidRPr="009214CE" w:rsidRDefault="00C967BC" w:rsidP="009214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14CE" w:rsidRPr="009214CE">
        <w:rPr>
          <w:sz w:val="28"/>
          <w:szCs w:val="28"/>
        </w:rPr>
        <w:t>книги для педагога, входящие в состав наборов LEGO, содержащие реко</w:t>
      </w:r>
      <w:r>
        <w:rPr>
          <w:sz w:val="28"/>
          <w:szCs w:val="28"/>
        </w:rPr>
        <w:t xml:space="preserve">мендации по проведению занятий. </w:t>
      </w: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Default="00D83DBC" w:rsidP="00D83DBC">
      <w:pPr>
        <w:jc w:val="both"/>
        <w:rPr>
          <w:sz w:val="28"/>
          <w:szCs w:val="28"/>
        </w:rPr>
      </w:pPr>
    </w:p>
    <w:p w:rsidR="00D83DBC" w:rsidRPr="00287AA6" w:rsidRDefault="00D83DBC" w:rsidP="00674935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87A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83DBC" w:rsidRDefault="00D83DBC" w:rsidP="00D83DBC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педагога:</w:t>
      </w:r>
    </w:p>
    <w:p w:rsidR="0083257A" w:rsidRPr="0083257A" w:rsidRDefault="0083257A" w:rsidP="0083257A">
      <w:pPr>
        <w:pStyle w:val="a3"/>
        <w:widowControl w:val="0"/>
        <w:numPr>
          <w:ilvl w:val="0"/>
          <w:numId w:val="29"/>
        </w:numPr>
        <w:tabs>
          <w:tab w:val="left" w:pos="2495"/>
          <w:tab w:val="left" w:pos="2496"/>
        </w:tabs>
        <w:autoSpaceDE w:val="0"/>
        <w:autoSpaceDN w:val="0"/>
        <w:spacing w:after="0" w:line="317" w:lineRule="exact"/>
        <w:contextualSpacing w:val="0"/>
        <w:rPr>
          <w:rFonts w:ascii="Times New Roman" w:hAnsi="Times New Roman" w:cs="Times New Roman"/>
          <w:sz w:val="28"/>
        </w:rPr>
      </w:pPr>
      <w:r w:rsidRPr="0083257A">
        <w:rPr>
          <w:rFonts w:ascii="Times New Roman" w:hAnsi="Times New Roman" w:cs="Times New Roman"/>
          <w:sz w:val="28"/>
        </w:rPr>
        <w:t>Технология и физика. Книга для учителя. LEGO</w:t>
      </w:r>
      <w:r w:rsidRPr="0083257A">
        <w:rPr>
          <w:rFonts w:ascii="Times New Roman" w:hAnsi="Times New Roman" w:cs="Times New Roman"/>
          <w:spacing w:val="-8"/>
          <w:sz w:val="28"/>
        </w:rPr>
        <w:t xml:space="preserve"> </w:t>
      </w:r>
      <w:proofErr w:type="spellStart"/>
      <w:r w:rsidRPr="0083257A">
        <w:rPr>
          <w:rFonts w:ascii="Times New Roman" w:hAnsi="Times New Roman" w:cs="Times New Roman"/>
          <w:sz w:val="28"/>
        </w:rPr>
        <w:t>Educational</w:t>
      </w:r>
      <w:proofErr w:type="spellEnd"/>
    </w:p>
    <w:p w:rsidR="0083257A" w:rsidRPr="0083257A" w:rsidRDefault="0083257A" w:rsidP="0083257A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>
        <w:rPr>
          <w:sz w:val="28"/>
        </w:rPr>
        <w:t xml:space="preserve">Робототехника для детей и родителей. </w:t>
      </w:r>
      <w:proofErr w:type="spellStart"/>
      <w:r>
        <w:rPr>
          <w:sz w:val="28"/>
        </w:rPr>
        <w:t>С.А.Филиппов</w:t>
      </w:r>
      <w:proofErr w:type="spellEnd"/>
      <w:r>
        <w:rPr>
          <w:sz w:val="28"/>
        </w:rPr>
        <w:t xml:space="preserve">. СПб: </w:t>
      </w:r>
      <w:proofErr w:type="gramStart"/>
      <w:r>
        <w:rPr>
          <w:sz w:val="28"/>
        </w:rPr>
        <w:t xml:space="preserve">Наука, </w:t>
      </w:r>
      <w:r>
        <w:rPr>
          <w:spacing w:val="25"/>
          <w:sz w:val="28"/>
        </w:rPr>
        <w:t xml:space="preserve"> </w:t>
      </w:r>
      <w:r>
        <w:rPr>
          <w:sz w:val="28"/>
        </w:rPr>
        <w:t>2010</w:t>
      </w:r>
      <w:proofErr w:type="gramEnd"/>
      <w:r>
        <w:rPr>
          <w:sz w:val="28"/>
        </w:rPr>
        <w:t>.</w:t>
      </w:r>
    </w:p>
    <w:p w:rsidR="0083257A" w:rsidRPr="0083257A" w:rsidRDefault="0083257A" w:rsidP="0083257A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83257A">
        <w:rPr>
          <w:sz w:val="28"/>
          <w:szCs w:val="28"/>
        </w:rPr>
        <w:t xml:space="preserve">«Уроки </w:t>
      </w:r>
      <w:proofErr w:type="spellStart"/>
      <w:r w:rsidRPr="0083257A">
        <w:rPr>
          <w:sz w:val="28"/>
          <w:szCs w:val="28"/>
        </w:rPr>
        <w:t>Лего</w:t>
      </w:r>
      <w:proofErr w:type="spellEnd"/>
      <w:r w:rsidRPr="0083257A">
        <w:rPr>
          <w:sz w:val="28"/>
          <w:szCs w:val="28"/>
        </w:rPr>
        <w:t xml:space="preserve"> – конструирования в школе». Методическое пособие. </w:t>
      </w:r>
      <w:proofErr w:type="spellStart"/>
      <w:r w:rsidRPr="0083257A">
        <w:rPr>
          <w:sz w:val="28"/>
          <w:szCs w:val="28"/>
        </w:rPr>
        <w:t>А.С.Злаказов</w:t>
      </w:r>
      <w:proofErr w:type="spellEnd"/>
      <w:r w:rsidRPr="0083257A">
        <w:rPr>
          <w:sz w:val="28"/>
          <w:szCs w:val="28"/>
        </w:rPr>
        <w:t xml:space="preserve">, Г.А. Горшков, </w:t>
      </w:r>
      <w:proofErr w:type="spellStart"/>
      <w:r w:rsidRPr="0083257A">
        <w:rPr>
          <w:sz w:val="28"/>
          <w:szCs w:val="28"/>
        </w:rPr>
        <w:t>С.Г.Шевалдина</w:t>
      </w:r>
      <w:proofErr w:type="spellEnd"/>
      <w:r w:rsidRPr="0083257A">
        <w:rPr>
          <w:sz w:val="28"/>
          <w:szCs w:val="28"/>
        </w:rPr>
        <w:t xml:space="preserve"> – М., Бином. Лаборатория знаний, 2011.</w:t>
      </w:r>
    </w:p>
    <w:p w:rsidR="0083257A" w:rsidRPr="0083257A" w:rsidRDefault="0083257A" w:rsidP="0083257A">
      <w:pPr>
        <w:numPr>
          <w:ilvl w:val="0"/>
          <w:numId w:val="29"/>
        </w:numPr>
        <w:contextualSpacing/>
        <w:jc w:val="both"/>
        <w:rPr>
          <w:sz w:val="28"/>
          <w:szCs w:val="28"/>
        </w:rPr>
      </w:pPr>
      <w:r w:rsidRPr="0083257A">
        <w:rPr>
          <w:sz w:val="28"/>
          <w:szCs w:val="28"/>
        </w:rPr>
        <w:t xml:space="preserve"> «Формирование навыков конструктивно-игровой деятельности у детей с помощью ЛЕГО» Т. В. </w:t>
      </w:r>
      <w:proofErr w:type="spellStart"/>
      <w:r w:rsidRPr="0083257A">
        <w:rPr>
          <w:sz w:val="28"/>
          <w:szCs w:val="28"/>
        </w:rPr>
        <w:t>Лусс</w:t>
      </w:r>
      <w:proofErr w:type="spellEnd"/>
      <w:r w:rsidRPr="0083257A">
        <w:rPr>
          <w:sz w:val="28"/>
          <w:szCs w:val="28"/>
        </w:rPr>
        <w:t xml:space="preserve"> - М.: </w:t>
      </w:r>
      <w:proofErr w:type="spellStart"/>
      <w:r w:rsidRPr="0083257A">
        <w:rPr>
          <w:sz w:val="28"/>
          <w:szCs w:val="28"/>
        </w:rPr>
        <w:t>Гуманит</w:t>
      </w:r>
      <w:proofErr w:type="spellEnd"/>
      <w:r w:rsidRPr="0083257A">
        <w:rPr>
          <w:sz w:val="28"/>
          <w:szCs w:val="28"/>
        </w:rPr>
        <w:t>. Изд. Центр ВЛАДОС, 2009.</w:t>
      </w:r>
    </w:p>
    <w:p w:rsidR="0083257A" w:rsidRDefault="0083257A" w:rsidP="00BB5607">
      <w:pPr>
        <w:contextualSpacing/>
        <w:jc w:val="both"/>
        <w:rPr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FA2C0A" w:rsidP="00D83D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Интернет ресурсы:</w:t>
      </w:r>
    </w:p>
    <w:p w:rsidR="00BB5607" w:rsidRDefault="00086627" w:rsidP="00D83DBC">
      <w:pPr>
        <w:ind w:firstLine="709"/>
        <w:jc w:val="both"/>
      </w:pPr>
      <w:hyperlink r:id="rId6" w:history="1">
        <w:r w:rsidR="00BB5607">
          <w:rPr>
            <w:rStyle w:val="a8"/>
          </w:rPr>
          <w:t>https://robo3.ru/categories/lego/lego-9686-nabor-tehnologiya-i-fizika/</w:t>
        </w:r>
      </w:hyperlink>
    </w:p>
    <w:p w:rsidR="00BB5607" w:rsidRDefault="00086627" w:rsidP="00D83DBC">
      <w:pPr>
        <w:ind w:firstLine="709"/>
        <w:jc w:val="both"/>
        <w:rPr>
          <w:color w:val="000000"/>
          <w:sz w:val="28"/>
          <w:szCs w:val="28"/>
        </w:rPr>
      </w:pPr>
      <w:hyperlink r:id="rId7" w:history="1">
        <w:r w:rsidR="00BB5607">
          <w:rPr>
            <w:rStyle w:val="a8"/>
          </w:rPr>
          <w:t>https://education.lego.com/ru-ru/product/machines-and-mechanisms-middle-school</w:t>
        </w:r>
      </w:hyperlink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BB5607" w:rsidRDefault="00BB5607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6D2534" w:rsidRDefault="006D2534" w:rsidP="00D83DBC">
      <w:pPr>
        <w:ind w:firstLine="709"/>
        <w:jc w:val="both"/>
        <w:rPr>
          <w:color w:val="000000"/>
          <w:sz w:val="28"/>
          <w:szCs w:val="28"/>
        </w:rPr>
      </w:pPr>
    </w:p>
    <w:p w:rsidR="00D83DBC" w:rsidRDefault="00D83DBC" w:rsidP="00086627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83DBC" w:rsidSect="00D83D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FF5"/>
    <w:multiLevelType w:val="hybridMultilevel"/>
    <w:tmpl w:val="FB464052"/>
    <w:lvl w:ilvl="0" w:tplc="014AF250">
      <w:start w:val="1"/>
      <w:numFmt w:val="decimal"/>
      <w:lvlText w:val="%1."/>
      <w:lvlJc w:val="left"/>
      <w:pPr>
        <w:ind w:left="2495" w:hanging="71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79AF36A">
      <w:numFmt w:val="bullet"/>
      <w:lvlText w:val="•"/>
      <w:lvlJc w:val="left"/>
      <w:pPr>
        <w:ind w:left="3396" w:hanging="711"/>
      </w:pPr>
      <w:rPr>
        <w:rFonts w:hint="default"/>
        <w:lang w:val="ru-RU" w:eastAsia="ru-RU" w:bidi="ru-RU"/>
      </w:rPr>
    </w:lvl>
    <w:lvl w:ilvl="2" w:tplc="C39CF24A">
      <w:numFmt w:val="bullet"/>
      <w:lvlText w:val="•"/>
      <w:lvlJc w:val="left"/>
      <w:pPr>
        <w:ind w:left="4293" w:hanging="711"/>
      </w:pPr>
      <w:rPr>
        <w:rFonts w:hint="default"/>
        <w:lang w:val="ru-RU" w:eastAsia="ru-RU" w:bidi="ru-RU"/>
      </w:rPr>
    </w:lvl>
    <w:lvl w:ilvl="3" w:tplc="8508E23E">
      <w:numFmt w:val="bullet"/>
      <w:lvlText w:val="•"/>
      <w:lvlJc w:val="left"/>
      <w:pPr>
        <w:ind w:left="5189" w:hanging="711"/>
      </w:pPr>
      <w:rPr>
        <w:rFonts w:hint="default"/>
        <w:lang w:val="ru-RU" w:eastAsia="ru-RU" w:bidi="ru-RU"/>
      </w:rPr>
    </w:lvl>
    <w:lvl w:ilvl="4" w:tplc="187222B4">
      <w:numFmt w:val="bullet"/>
      <w:lvlText w:val="•"/>
      <w:lvlJc w:val="left"/>
      <w:pPr>
        <w:ind w:left="6086" w:hanging="711"/>
      </w:pPr>
      <w:rPr>
        <w:rFonts w:hint="default"/>
        <w:lang w:val="ru-RU" w:eastAsia="ru-RU" w:bidi="ru-RU"/>
      </w:rPr>
    </w:lvl>
    <w:lvl w:ilvl="5" w:tplc="CD2C8D6E">
      <w:numFmt w:val="bullet"/>
      <w:lvlText w:val="•"/>
      <w:lvlJc w:val="left"/>
      <w:pPr>
        <w:ind w:left="6983" w:hanging="711"/>
      </w:pPr>
      <w:rPr>
        <w:rFonts w:hint="default"/>
        <w:lang w:val="ru-RU" w:eastAsia="ru-RU" w:bidi="ru-RU"/>
      </w:rPr>
    </w:lvl>
    <w:lvl w:ilvl="6" w:tplc="533CB3B2">
      <w:numFmt w:val="bullet"/>
      <w:lvlText w:val="•"/>
      <w:lvlJc w:val="left"/>
      <w:pPr>
        <w:ind w:left="7879" w:hanging="711"/>
      </w:pPr>
      <w:rPr>
        <w:rFonts w:hint="default"/>
        <w:lang w:val="ru-RU" w:eastAsia="ru-RU" w:bidi="ru-RU"/>
      </w:rPr>
    </w:lvl>
    <w:lvl w:ilvl="7" w:tplc="621C3B42">
      <w:numFmt w:val="bullet"/>
      <w:lvlText w:val="•"/>
      <w:lvlJc w:val="left"/>
      <w:pPr>
        <w:ind w:left="8776" w:hanging="711"/>
      </w:pPr>
      <w:rPr>
        <w:rFonts w:hint="default"/>
        <w:lang w:val="ru-RU" w:eastAsia="ru-RU" w:bidi="ru-RU"/>
      </w:rPr>
    </w:lvl>
    <w:lvl w:ilvl="8" w:tplc="E6FAA1C4">
      <w:numFmt w:val="bullet"/>
      <w:lvlText w:val="•"/>
      <w:lvlJc w:val="left"/>
      <w:pPr>
        <w:ind w:left="9673" w:hanging="711"/>
      </w:pPr>
      <w:rPr>
        <w:rFonts w:hint="default"/>
        <w:lang w:val="ru-RU" w:eastAsia="ru-RU" w:bidi="ru-RU"/>
      </w:rPr>
    </w:lvl>
  </w:abstractNum>
  <w:abstractNum w:abstractNumId="1" w15:restartNumberingAfterBreak="0">
    <w:nsid w:val="0654705B"/>
    <w:multiLevelType w:val="hybridMultilevel"/>
    <w:tmpl w:val="D9F074E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D8302AD"/>
    <w:multiLevelType w:val="multilevel"/>
    <w:tmpl w:val="8D18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622"/>
    <w:multiLevelType w:val="hybridMultilevel"/>
    <w:tmpl w:val="CF7C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F2754"/>
    <w:multiLevelType w:val="hybridMultilevel"/>
    <w:tmpl w:val="8CC83A6A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41A"/>
    <w:multiLevelType w:val="hybridMultilevel"/>
    <w:tmpl w:val="907ED72E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6116"/>
    <w:multiLevelType w:val="hybridMultilevel"/>
    <w:tmpl w:val="AE54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6EAE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D567D"/>
    <w:multiLevelType w:val="hybridMultilevel"/>
    <w:tmpl w:val="24705B0E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34AE5"/>
    <w:multiLevelType w:val="hybridMultilevel"/>
    <w:tmpl w:val="149AB9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4741"/>
    <w:multiLevelType w:val="multilevel"/>
    <w:tmpl w:val="488A56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414412"/>
    <w:multiLevelType w:val="hybridMultilevel"/>
    <w:tmpl w:val="649A00BA"/>
    <w:lvl w:ilvl="0" w:tplc="3A9A8ADC">
      <w:start w:val="1"/>
      <w:numFmt w:val="decimal"/>
      <w:lvlText w:val="%1."/>
      <w:lvlJc w:val="left"/>
      <w:pPr>
        <w:ind w:left="1997" w:hanging="21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1" w:tplc="8BDA9C74">
      <w:numFmt w:val="bullet"/>
      <w:lvlText w:val="•"/>
      <w:lvlJc w:val="left"/>
      <w:pPr>
        <w:ind w:left="2946" w:hanging="213"/>
      </w:pPr>
      <w:rPr>
        <w:rFonts w:hint="default"/>
        <w:lang w:val="ru-RU" w:eastAsia="ru-RU" w:bidi="ru-RU"/>
      </w:rPr>
    </w:lvl>
    <w:lvl w:ilvl="2" w:tplc="AAD67E24">
      <w:numFmt w:val="bullet"/>
      <w:lvlText w:val="•"/>
      <w:lvlJc w:val="left"/>
      <w:pPr>
        <w:ind w:left="3893" w:hanging="213"/>
      </w:pPr>
      <w:rPr>
        <w:rFonts w:hint="default"/>
        <w:lang w:val="ru-RU" w:eastAsia="ru-RU" w:bidi="ru-RU"/>
      </w:rPr>
    </w:lvl>
    <w:lvl w:ilvl="3" w:tplc="98E2B158">
      <w:numFmt w:val="bullet"/>
      <w:lvlText w:val="•"/>
      <w:lvlJc w:val="left"/>
      <w:pPr>
        <w:ind w:left="4839" w:hanging="213"/>
      </w:pPr>
      <w:rPr>
        <w:rFonts w:hint="default"/>
        <w:lang w:val="ru-RU" w:eastAsia="ru-RU" w:bidi="ru-RU"/>
      </w:rPr>
    </w:lvl>
    <w:lvl w:ilvl="4" w:tplc="12466C64">
      <w:numFmt w:val="bullet"/>
      <w:lvlText w:val="•"/>
      <w:lvlJc w:val="left"/>
      <w:pPr>
        <w:ind w:left="5786" w:hanging="213"/>
      </w:pPr>
      <w:rPr>
        <w:rFonts w:hint="default"/>
        <w:lang w:val="ru-RU" w:eastAsia="ru-RU" w:bidi="ru-RU"/>
      </w:rPr>
    </w:lvl>
    <w:lvl w:ilvl="5" w:tplc="9AE8236A">
      <w:numFmt w:val="bullet"/>
      <w:lvlText w:val="•"/>
      <w:lvlJc w:val="left"/>
      <w:pPr>
        <w:ind w:left="6733" w:hanging="213"/>
      </w:pPr>
      <w:rPr>
        <w:rFonts w:hint="default"/>
        <w:lang w:val="ru-RU" w:eastAsia="ru-RU" w:bidi="ru-RU"/>
      </w:rPr>
    </w:lvl>
    <w:lvl w:ilvl="6" w:tplc="1EE6AA24">
      <w:numFmt w:val="bullet"/>
      <w:lvlText w:val="•"/>
      <w:lvlJc w:val="left"/>
      <w:pPr>
        <w:ind w:left="7679" w:hanging="213"/>
      </w:pPr>
      <w:rPr>
        <w:rFonts w:hint="default"/>
        <w:lang w:val="ru-RU" w:eastAsia="ru-RU" w:bidi="ru-RU"/>
      </w:rPr>
    </w:lvl>
    <w:lvl w:ilvl="7" w:tplc="CEC05984">
      <w:numFmt w:val="bullet"/>
      <w:lvlText w:val="•"/>
      <w:lvlJc w:val="left"/>
      <w:pPr>
        <w:ind w:left="8626" w:hanging="213"/>
      </w:pPr>
      <w:rPr>
        <w:rFonts w:hint="default"/>
        <w:lang w:val="ru-RU" w:eastAsia="ru-RU" w:bidi="ru-RU"/>
      </w:rPr>
    </w:lvl>
    <w:lvl w:ilvl="8" w:tplc="A114F192">
      <w:numFmt w:val="bullet"/>
      <w:lvlText w:val="•"/>
      <w:lvlJc w:val="left"/>
      <w:pPr>
        <w:ind w:left="9573" w:hanging="213"/>
      </w:pPr>
      <w:rPr>
        <w:rFonts w:hint="default"/>
        <w:lang w:val="ru-RU" w:eastAsia="ru-RU" w:bidi="ru-RU"/>
      </w:rPr>
    </w:lvl>
  </w:abstractNum>
  <w:abstractNum w:abstractNumId="12" w15:restartNumberingAfterBreak="0">
    <w:nsid w:val="42B73192"/>
    <w:multiLevelType w:val="hybridMultilevel"/>
    <w:tmpl w:val="E2B0372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43461555"/>
    <w:multiLevelType w:val="hybridMultilevel"/>
    <w:tmpl w:val="019AE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494EB9"/>
    <w:multiLevelType w:val="hybridMultilevel"/>
    <w:tmpl w:val="97FAD800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5" w15:restartNumberingAfterBreak="0">
    <w:nsid w:val="4852374D"/>
    <w:multiLevelType w:val="hybridMultilevel"/>
    <w:tmpl w:val="6FF0EB2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EB3"/>
    <w:multiLevelType w:val="hybridMultilevel"/>
    <w:tmpl w:val="08C4CA96"/>
    <w:lvl w:ilvl="0" w:tplc="779AF36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BCC"/>
    <w:multiLevelType w:val="hybridMultilevel"/>
    <w:tmpl w:val="CB0E7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55B15"/>
    <w:multiLevelType w:val="multilevel"/>
    <w:tmpl w:val="1098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4504AC"/>
    <w:multiLevelType w:val="hybridMultilevel"/>
    <w:tmpl w:val="CA1AF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24B0B"/>
    <w:multiLevelType w:val="multilevel"/>
    <w:tmpl w:val="3AE2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A553CA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94098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77FB"/>
    <w:multiLevelType w:val="multilevel"/>
    <w:tmpl w:val="5BB80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F84557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0B36"/>
    <w:multiLevelType w:val="hybridMultilevel"/>
    <w:tmpl w:val="594E630A"/>
    <w:lvl w:ilvl="0" w:tplc="14BE02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268CE"/>
    <w:multiLevelType w:val="hybridMultilevel"/>
    <w:tmpl w:val="F702C89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7" w15:restartNumberingAfterBreak="0">
    <w:nsid w:val="7B5411A9"/>
    <w:multiLevelType w:val="hybridMultilevel"/>
    <w:tmpl w:val="CE7A9F66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 w15:restartNumberingAfterBreak="0">
    <w:nsid w:val="7D1D0E0B"/>
    <w:multiLevelType w:val="hybridMultilevel"/>
    <w:tmpl w:val="A876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C7877"/>
    <w:multiLevelType w:val="hybridMultilevel"/>
    <w:tmpl w:val="149AB9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3"/>
  </w:num>
  <w:num w:numId="4">
    <w:abstractNumId w:val="7"/>
  </w:num>
  <w:num w:numId="5">
    <w:abstractNumId w:val="21"/>
  </w:num>
  <w:num w:numId="6">
    <w:abstractNumId w:val="25"/>
  </w:num>
  <w:num w:numId="7">
    <w:abstractNumId w:val="22"/>
  </w:num>
  <w:num w:numId="8">
    <w:abstractNumId w:val="10"/>
  </w:num>
  <w:num w:numId="9">
    <w:abstractNumId w:val="28"/>
  </w:num>
  <w:num w:numId="10">
    <w:abstractNumId w:val="8"/>
  </w:num>
  <w:num w:numId="11">
    <w:abstractNumId w:val="4"/>
  </w:num>
  <w:num w:numId="12">
    <w:abstractNumId w:val="5"/>
  </w:num>
  <w:num w:numId="13">
    <w:abstractNumId w:val="13"/>
  </w:num>
  <w:num w:numId="14">
    <w:abstractNumId w:val="1"/>
  </w:num>
  <w:num w:numId="15">
    <w:abstractNumId w:val="17"/>
  </w:num>
  <w:num w:numId="16">
    <w:abstractNumId w:val="14"/>
  </w:num>
  <w:num w:numId="17">
    <w:abstractNumId w:val="16"/>
  </w:num>
  <w:num w:numId="18">
    <w:abstractNumId w:val="2"/>
  </w:num>
  <w:num w:numId="19">
    <w:abstractNumId w:val="20"/>
  </w:num>
  <w:num w:numId="20">
    <w:abstractNumId w:val="0"/>
  </w:num>
  <w:num w:numId="21">
    <w:abstractNumId w:val="26"/>
  </w:num>
  <w:num w:numId="22">
    <w:abstractNumId w:val="27"/>
  </w:num>
  <w:num w:numId="23">
    <w:abstractNumId w:val="12"/>
  </w:num>
  <w:num w:numId="24">
    <w:abstractNumId w:val="6"/>
  </w:num>
  <w:num w:numId="25">
    <w:abstractNumId w:val="9"/>
  </w:num>
  <w:num w:numId="26">
    <w:abstractNumId w:val="29"/>
  </w:num>
  <w:num w:numId="27">
    <w:abstractNumId w:val="18"/>
  </w:num>
  <w:num w:numId="28">
    <w:abstractNumId w:val="23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D0"/>
    <w:rsid w:val="00005C6D"/>
    <w:rsid w:val="0004109A"/>
    <w:rsid w:val="00086627"/>
    <w:rsid w:val="000F1784"/>
    <w:rsid w:val="00144ED5"/>
    <w:rsid w:val="001461D1"/>
    <w:rsid w:val="00243A8D"/>
    <w:rsid w:val="002A12B4"/>
    <w:rsid w:val="002E5FAA"/>
    <w:rsid w:val="003333AD"/>
    <w:rsid w:val="00351C79"/>
    <w:rsid w:val="00362ED1"/>
    <w:rsid w:val="003968E9"/>
    <w:rsid w:val="003A0890"/>
    <w:rsid w:val="003A1747"/>
    <w:rsid w:val="003D5A3C"/>
    <w:rsid w:val="003E188C"/>
    <w:rsid w:val="003E6603"/>
    <w:rsid w:val="003F52DD"/>
    <w:rsid w:val="00421C3D"/>
    <w:rsid w:val="004B300B"/>
    <w:rsid w:val="004B482E"/>
    <w:rsid w:val="004F451B"/>
    <w:rsid w:val="00513E88"/>
    <w:rsid w:val="0057044F"/>
    <w:rsid w:val="005D2116"/>
    <w:rsid w:val="005D5EA0"/>
    <w:rsid w:val="0066603B"/>
    <w:rsid w:val="00674935"/>
    <w:rsid w:val="006D2534"/>
    <w:rsid w:val="007358FF"/>
    <w:rsid w:val="00745B2F"/>
    <w:rsid w:val="0077310D"/>
    <w:rsid w:val="0083257A"/>
    <w:rsid w:val="00846861"/>
    <w:rsid w:val="00880CBF"/>
    <w:rsid w:val="0089419F"/>
    <w:rsid w:val="008E7A0F"/>
    <w:rsid w:val="009214CE"/>
    <w:rsid w:val="00922F1A"/>
    <w:rsid w:val="00924E10"/>
    <w:rsid w:val="0095508D"/>
    <w:rsid w:val="009D35CA"/>
    <w:rsid w:val="00A11F70"/>
    <w:rsid w:val="00A26C85"/>
    <w:rsid w:val="00A4369C"/>
    <w:rsid w:val="00A4484A"/>
    <w:rsid w:val="00AA3427"/>
    <w:rsid w:val="00AF52D0"/>
    <w:rsid w:val="00B23932"/>
    <w:rsid w:val="00B503BD"/>
    <w:rsid w:val="00B64E08"/>
    <w:rsid w:val="00B80311"/>
    <w:rsid w:val="00BB5607"/>
    <w:rsid w:val="00BE6A5B"/>
    <w:rsid w:val="00C04887"/>
    <w:rsid w:val="00C2650A"/>
    <w:rsid w:val="00C702CF"/>
    <w:rsid w:val="00C967BC"/>
    <w:rsid w:val="00CC4CA6"/>
    <w:rsid w:val="00CD5A2D"/>
    <w:rsid w:val="00CF743D"/>
    <w:rsid w:val="00D64E7B"/>
    <w:rsid w:val="00D83DBC"/>
    <w:rsid w:val="00DA4559"/>
    <w:rsid w:val="00DE7E4D"/>
    <w:rsid w:val="00E01704"/>
    <w:rsid w:val="00E557CF"/>
    <w:rsid w:val="00EB374A"/>
    <w:rsid w:val="00EB791A"/>
    <w:rsid w:val="00F00CE0"/>
    <w:rsid w:val="00F24B26"/>
    <w:rsid w:val="00F82074"/>
    <w:rsid w:val="00F97C3A"/>
    <w:rsid w:val="00FA2C0A"/>
    <w:rsid w:val="00FC61A5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C67F"/>
  <w15:docId w15:val="{033A2A23-C897-438E-ABC4-9634F16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2D0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2D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1"/>
    <w:qFormat/>
    <w:rsid w:val="00AF5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AF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D83DBC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1"/>
    <w:qFormat/>
    <w:rsid w:val="00362ED1"/>
    <w:pPr>
      <w:widowControl w:val="0"/>
      <w:autoSpaceDE w:val="0"/>
      <w:autoSpaceDN w:val="0"/>
      <w:ind w:left="1077"/>
    </w:pPr>
    <w:rPr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362ED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13E88"/>
    <w:pPr>
      <w:widowControl w:val="0"/>
      <w:autoSpaceDE w:val="0"/>
      <w:autoSpaceDN w:val="0"/>
      <w:spacing w:before="2"/>
      <w:jc w:val="right"/>
    </w:pPr>
    <w:rPr>
      <w:sz w:val="22"/>
      <w:szCs w:val="22"/>
      <w:lang w:bidi="ru-RU"/>
    </w:rPr>
  </w:style>
  <w:style w:type="character" w:customStyle="1" w:styleId="fontstyle01">
    <w:name w:val="fontstyle01"/>
    <w:basedOn w:val="a0"/>
    <w:rsid w:val="00B64E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64E0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B64E0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37">
    <w:name w:val="c37"/>
    <w:basedOn w:val="a"/>
    <w:rsid w:val="0083257A"/>
    <w:pPr>
      <w:spacing w:before="100" w:beforeAutospacing="1" w:after="100" w:afterAutospacing="1"/>
    </w:pPr>
  </w:style>
  <w:style w:type="character" w:customStyle="1" w:styleId="c46">
    <w:name w:val="c46"/>
    <w:basedOn w:val="a0"/>
    <w:rsid w:val="0083257A"/>
  </w:style>
  <w:style w:type="character" w:customStyle="1" w:styleId="c9">
    <w:name w:val="c9"/>
    <w:basedOn w:val="a0"/>
    <w:rsid w:val="0083257A"/>
  </w:style>
  <w:style w:type="character" w:styleId="a8">
    <w:name w:val="Hyperlink"/>
    <w:basedOn w:val="a0"/>
    <w:uiPriority w:val="99"/>
    <w:semiHidden/>
    <w:unhideWhenUsed/>
    <w:rsid w:val="00832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.lego.com/ru-ru/product/machines-and-mechanisms-middle-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bo3.ru/categories/lego/lego-9686-nabor-tehnologiya-i-fizi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440D-A4E3-4D62-8363-5AE216AB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29</Pages>
  <Words>5319</Words>
  <Characters>30322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6</cp:revision>
  <dcterms:created xsi:type="dcterms:W3CDTF">2020-04-24T10:15:00Z</dcterms:created>
  <dcterms:modified xsi:type="dcterms:W3CDTF">2020-11-05T06:58:00Z</dcterms:modified>
</cp:coreProperties>
</file>