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7" w:type="dxa"/>
        <w:jc w:val="center"/>
        <w:tblInd w:w="1039" w:type="dxa"/>
        <w:tblCellMar>
          <w:left w:w="0" w:type="dxa"/>
          <w:right w:w="0" w:type="dxa"/>
        </w:tblCellMar>
        <w:tblLook w:val="04A0"/>
      </w:tblPr>
      <w:tblGrid>
        <w:gridCol w:w="4981"/>
        <w:gridCol w:w="5116"/>
      </w:tblGrid>
      <w:tr w:rsidR="00141048" w:rsidRPr="00141048" w:rsidTr="00141048">
        <w:trPr>
          <w:jc w:val="center"/>
        </w:trPr>
        <w:tc>
          <w:tcPr>
            <w:tcW w:w="49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048" w:rsidRPr="00141048" w:rsidRDefault="00141048" w:rsidP="0014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  <w:p w:rsidR="00141048" w:rsidRPr="00141048" w:rsidRDefault="00141048" w:rsidP="0014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педагогическом совете</w:t>
            </w:r>
          </w:p>
          <w:p w:rsidR="00141048" w:rsidRPr="00141048" w:rsidRDefault="00141048" w:rsidP="0014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1048" w:rsidRPr="00141048" w:rsidRDefault="00141048" w:rsidP="0014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  №___66_____</w:t>
            </w:r>
          </w:p>
          <w:p w:rsidR="00141048" w:rsidRPr="00141048" w:rsidRDefault="00141048" w:rsidP="0014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1048" w:rsidRPr="00141048" w:rsidRDefault="00141048" w:rsidP="0014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 </w:t>
            </w:r>
            <w:r w:rsidRPr="001410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31</w:t>
            </w:r>
            <w:r w:rsidRPr="001410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 </w:t>
            </w:r>
            <w:r w:rsidRPr="0014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 </w:t>
            </w:r>
            <w:r w:rsidRPr="001410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августа  2012</w:t>
            </w:r>
            <w:r w:rsidRPr="0014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  <w:p w:rsidR="00141048" w:rsidRPr="00141048" w:rsidRDefault="00141048" w:rsidP="0014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048" w:rsidRPr="00141048" w:rsidRDefault="00141048" w:rsidP="0014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1048" w:rsidRPr="00141048" w:rsidRDefault="00141048" w:rsidP="0014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141048" w:rsidRPr="00141048" w:rsidRDefault="00141048" w:rsidP="0014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 _______________</w:t>
            </w:r>
          </w:p>
          <w:p w:rsidR="00141048" w:rsidRPr="00141048" w:rsidRDefault="00141048" w:rsidP="0014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М.Я.Суздалева</w:t>
            </w:r>
            <w:proofErr w:type="spellEnd"/>
          </w:p>
          <w:p w:rsidR="00141048" w:rsidRPr="00141048" w:rsidRDefault="00141048" w:rsidP="0014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№___</w:t>
            </w:r>
            <w:r w:rsidRPr="001410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51</w:t>
            </w:r>
            <w:r w:rsidRPr="0014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  <w:p w:rsidR="00141048" w:rsidRPr="00141048" w:rsidRDefault="00141048" w:rsidP="0014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1048" w:rsidRPr="00141048" w:rsidRDefault="00141048" w:rsidP="0014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 </w:t>
            </w:r>
            <w:r w:rsidRPr="001410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_1_  </w:t>
            </w:r>
            <w:r w:rsidRPr="0014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   </w:t>
            </w:r>
            <w:proofErr w:type="spellStart"/>
            <w:r w:rsidRPr="001410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__сентябр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я</w:t>
            </w:r>
            <w:proofErr w:type="spellEnd"/>
            <w:r w:rsidRPr="001410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  2012 г.</w:t>
            </w:r>
          </w:p>
        </w:tc>
      </w:tr>
    </w:tbl>
    <w:p w:rsidR="00141048" w:rsidRPr="00141048" w:rsidRDefault="00141048" w:rsidP="00141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4104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141048" w:rsidRPr="00141048" w:rsidRDefault="00141048" w:rsidP="00141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4104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141048" w:rsidRPr="00141048" w:rsidRDefault="00141048" w:rsidP="00141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4104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                             </w:t>
      </w:r>
      <w:r w:rsidRPr="0014104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              </w:t>
      </w:r>
    </w:p>
    <w:p w:rsidR="00141048" w:rsidRPr="00141048" w:rsidRDefault="00141048" w:rsidP="00141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4104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                                                   </w:t>
      </w:r>
    </w:p>
    <w:p w:rsidR="00141048" w:rsidRPr="00141048" w:rsidRDefault="00141048" w:rsidP="001410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4104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Положение</w:t>
      </w:r>
    </w:p>
    <w:p w:rsidR="00141048" w:rsidRPr="00141048" w:rsidRDefault="00141048" w:rsidP="001410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4104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141048" w:rsidRPr="00141048" w:rsidRDefault="00141048" w:rsidP="001410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4104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 организации перемен</w:t>
      </w:r>
    </w:p>
    <w:p w:rsidR="00141048" w:rsidRPr="00141048" w:rsidRDefault="00141048" w:rsidP="001410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4104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141048" w:rsidRPr="00141048" w:rsidRDefault="00141048" w:rsidP="001410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41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бюджетного общеобразовательного учреждения</w:t>
      </w:r>
    </w:p>
    <w:p w:rsidR="00141048" w:rsidRPr="00141048" w:rsidRDefault="00141048" w:rsidP="001410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41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ойгин</w:t>
      </w:r>
      <w:r w:rsidRPr="00141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кая  средняя</w:t>
      </w:r>
      <w:r w:rsidRPr="00141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общеобразовательная школа»</w:t>
      </w:r>
    </w:p>
    <w:p w:rsidR="00141048" w:rsidRPr="00141048" w:rsidRDefault="00141048" w:rsidP="00141048">
      <w:pPr>
        <w:shd w:val="clear" w:color="auto" w:fill="FFFFFF"/>
        <w:spacing w:after="0" w:line="240" w:lineRule="auto"/>
        <w:ind w:right="9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141048" w:rsidRPr="00141048" w:rsidRDefault="00141048" w:rsidP="00141048">
      <w:pPr>
        <w:shd w:val="clear" w:color="auto" w:fill="FFFFFF"/>
        <w:spacing w:after="0" w:line="240" w:lineRule="auto"/>
        <w:ind w:right="9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41048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 </w:t>
      </w:r>
    </w:p>
    <w:p w:rsidR="00141048" w:rsidRPr="00141048" w:rsidRDefault="00141048" w:rsidP="00141048">
      <w:pPr>
        <w:shd w:val="clear" w:color="auto" w:fill="FFFFFF"/>
        <w:spacing w:after="0" w:line="240" w:lineRule="auto"/>
        <w:ind w:right="9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41048">
        <w:rPr>
          <w:rFonts w:ascii="Times New Roman" w:eastAsia="Times New Roman" w:hAnsi="Times New Roman" w:cs="Times New Roman"/>
          <w:b/>
          <w:bCs/>
          <w:color w:val="000000"/>
          <w:sz w:val="23"/>
          <w:lang w:val="en-US" w:eastAsia="ru-RU"/>
        </w:rPr>
        <w:t>I</w:t>
      </w:r>
      <w:r w:rsidRPr="00141048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. Общие положения</w:t>
      </w:r>
    </w:p>
    <w:p w:rsidR="00141048" w:rsidRPr="00141048" w:rsidRDefault="00141048" w:rsidP="00141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41048">
        <w:rPr>
          <w:rFonts w:ascii="Times New Roman" w:eastAsia="Times New Roman" w:hAnsi="Times New Roman" w:cs="Times New Roman"/>
          <w:color w:val="000000"/>
          <w:sz w:val="23"/>
          <w:lang w:eastAsia="ru-RU"/>
        </w:rPr>
        <w:t>1.1.      Положение об организации перемен в МБОУ «</w:t>
      </w:r>
      <w:r>
        <w:rPr>
          <w:rFonts w:ascii="Times New Roman" w:eastAsia="Times New Roman" w:hAnsi="Times New Roman" w:cs="Times New Roman"/>
          <w:color w:val="000000"/>
          <w:sz w:val="23"/>
          <w:lang w:eastAsia="ru-RU"/>
        </w:rPr>
        <w:t>Сойгинская СОШ</w:t>
      </w:r>
      <w:r w:rsidRPr="00141048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» (далее - Положение) разработано в соответствии с Законом Российской Федерации от 10.07.92 №3266-1 «Об образовании» (с последующими изменениями).</w:t>
      </w:r>
    </w:p>
    <w:p w:rsidR="00141048" w:rsidRPr="00141048" w:rsidRDefault="00141048" w:rsidP="00141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41048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Санитарными правилами и нормами от 03.03.2011 г. </w:t>
      </w:r>
      <w:proofErr w:type="spellStart"/>
      <w:r w:rsidRPr="00141048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СанПиН</w:t>
      </w:r>
      <w:proofErr w:type="spellEnd"/>
      <w:r w:rsidRPr="00141048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№ 2.4.2.2821-10, Положением об особенностях режима рабочего времени и времени отдыха педагогических и других работников образовательных учреждении, утвержденном приказом Министерства образования и науки Российской Федерации от 27.03.06 № 69.</w:t>
      </w:r>
    </w:p>
    <w:p w:rsidR="00141048" w:rsidRPr="00141048" w:rsidRDefault="00141048" w:rsidP="00141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41048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Положение регламентирует порядок организации перемен в МБОУ «</w:t>
      </w:r>
      <w:r>
        <w:rPr>
          <w:rFonts w:ascii="Times New Roman" w:eastAsia="Times New Roman" w:hAnsi="Times New Roman" w:cs="Times New Roman"/>
          <w:color w:val="000000"/>
          <w:sz w:val="23"/>
          <w:lang w:eastAsia="ru-RU"/>
        </w:rPr>
        <w:t>Сойгинская СОШ</w:t>
      </w:r>
      <w:r w:rsidRPr="00141048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»</w:t>
      </w:r>
      <w:proofErr w:type="gramStart"/>
      <w:r w:rsidRPr="00141048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.</w:t>
      </w:r>
      <w:proofErr w:type="gramEnd"/>
    </w:p>
    <w:p w:rsidR="00141048" w:rsidRPr="00141048" w:rsidRDefault="00141048" w:rsidP="00141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41048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В соответствии с п.2.2 Положения «Об особенностях режима рабочего времени и времени </w:t>
      </w:r>
      <w:proofErr w:type="gramStart"/>
      <w:r w:rsidRPr="00141048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отдыха</w:t>
      </w:r>
      <w:proofErr w:type="gramEnd"/>
      <w:r w:rsidRPr="00141048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педагогических и других работников образовательных учреждений», утвержденном приказом Министерства образования и науки Российской Федерации от 27.03.06 № 69, нормируемая часть рабочего времени работников, ведущих преподавательскую работу, определяется в астрономических часах и включает проводимые уроки и перемены между учебными занятиями, установленные для обучающихся.</w:t>
      </w:r>
    </w:p>
    <w:p w:rsidR="00141048" w:rsidRPr="00141048" w:rsidRDefault="00141048" w:rsidP="00141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4104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141048" w:rsidRPr="00141048" w:rsidRDefault="00141048" w:rsidP="00141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41048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II.       Цели и задачи</w:t>
      </w:r>
    </w:p>
    <w:p w:rsidR="00141048" w:rsidRPr="00141048" w:rsidRDefault="00141048" w:rsidP="00141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41048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</w:p>
    <w:p w:rsidR="00141048" w:rsidRPr="00141048" w:rsidRDefault="00141048" w:rsidP="00141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41048">
        <w:rPr>
          <w:rFonts w:ascii="Times New Roman" w:eastAsia="Times New Roman" w:hAnsi="Times New Roman" w:cs="Times New Roman"/>
          <w:color w:val="000000"/>
          <w:sz w:val="23"/>
          <w:lang w:eastAsia="ru-RU"/>
        </w:rPr>
        <w:t>2.1.   Целью Положения является установление порядка организации перемен между</w:t>
      </w:r>
      <w:r w:rsidRPr="0014104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141048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учебными занятиями в общеобразовательном учреждении.</w:t>
      </w:r>
    </w:p>
    <w:p w:rsidR="00141048" w:rsidRPr="00141048" w:rsidRDefault="00141048" w:rsidP="00141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41048">
        <w:rPr>
          <w:rFonts w:ascii="Times New Roman" w:eastAsia="Times New Roman" w:hAnsi="Times New Roman" w:cs="Times New Roman"/>
          <w:color w:val="000000"/>
          <w:sz w:val="23"/>
          <w:lang w:eastAsia="ru-RU"/>
        </w:rPr>
        <w:t>2.2. Основными задачами Положения являются:</w:t>
      </w:r>
    </w:p>
    <w:p w:rsidR="00141048" w:rsidRPr="00141048" w:rsidRDefault="00141048" w:rsidP="00141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41048">
        <w:rPr>
          <w:rFonts w:ascii="Times New Roman" w:eastAsia="Times New Roman" w:hAnsi="Times New Roman" w:cs="Times New Roman"/>
          <w:color w:val="000000"/>
          <w:sz w:val="23"/>
          <w:lang w:eastAsia="ru-RU"/>
        </w:rPr>
        <w:t>•</w:t>
      </w:r>
      <w:r w:rsidRPr="00141048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        </w:t>
      </w:r>
      <w:r w:rsidRPr="00141048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организация профилактической работы по снижению травматизма среди обучающихся в школе;</w:t>
      </w:r>
    </w:p>
    <w:p w:rsidR="00141048" w:rsidRPr="00141048" w:rsidRDefault="00141048" w:rsidP="00141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41048">
        <w:rPr>
          <w:rFonts w:ascii="Times New Roman" w:eastAsia="Times New Roman" w:hAnsi="Times New Roman" w:cs="Times New Roman"/>
          <w:color w:val="000000"/>
          <w:sz w:val="23"/>
          <w:lang w:eastAsia="ru-RU"/>
        </w:rPr>
        <w:t>•</w:t>
      </w:r>
      <w:r w:rsidRPr="00141048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        </w:t>
      </w:r>
      <w:r w:rsidRPr="00141048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создание условий для укрепления здоровья обучающихся, преодоления гиподинамии.</w:t>
      </w:r>
    </w:p>
    <w:p w:rsidR="00141048" w:rsidRPr="00141048" w:rsidRDefault="00141048" w:rsidP="00141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4104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141048" w:rsidRPr="00141048" w:rsidRDefault="00141048" w:rsidP="00141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41048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III.     Организация деятельности участников образовательного процесса</w:t>
      </w:r>
    </w:p>
    <w:p w:rsidR="00141048" w:rsidRPr="00141048" w:rsidRDefault="00141048" w:rsidP="00141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41048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</w:p>
    <w:p w:rsidR="00141048" w:rsidRPr="00141048" w:rsidRDefault="00141048" w:rsidP="00141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41048">
        <w:rPr>
          <w:rFonts w:ascii="Times New Roman" w:eastAsia="Times New Roman" w:hAnsi="Times New Roman" w:cs="Times New Roman"/>
          <w:color w:val="000000"/>
          <w:sz w:val="23"/>
          <w:lang w:eastAsia="ru-RU"/>
        </w:rPr>
        <w:t>3.1.   Директор общеобразовательного учреждения создает условия для организации</w:t>
      </w:r>
      <w:r w:rsidRPr="0014104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141048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деятельности участников образовательного процесса во время перемен, обеспечивает</w:t>
      </w:r>
      <w:r w:rsidRPr="0014104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141048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охрану жизни и здоровья детей, организует горячее питание и медицинское</w:t>
      </w:r>
      <w:r w:rsidRPr="0014104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141048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обслуживание, оперативно информирует УО о случаях травматизма обучающихся и</w:t>
      </w:r>
      <w:r w:rsidRPr="0014104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141048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сотрудников образовательного учреждения, утверждает график дежурства</w:t>
      </w:r>
      <w:r w:rsidRPr="0014104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141048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администрации школы.</w:t>
      </w:r>
    </w:p>
    <w:p w:rsidR="00141048" w:rsidRPr="00141048" w:rsidRDefault="00141048" w:rsidP="00141048">
      <w:pPr>
        <w:shd w:val="clear" w:color="auto" w:fill="FFFFFF"/>
        <w:spacing w:after="0" w:line="240" w:lineRule="auto"/>
        <w:ind w:right="8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41048">
        <w:rPr>
          <w:rFonts w:ascii="Times New Roman" w:eastAsia="Times New Roman" w:hAnsi="Times New Roman" w:cs="Times New Roman"/>
          <w:color w:val="000000"/>
          <w:sz w:val="23"/>
          <w:lang w:eastAsia="ru-RU"/>
        </w:rPr>
        <w:lastRenderedPageBreak/>
        <w:t xml:space="preserve">3.2. </w:t>
      </w:r>
      <w:proofErr w:type="gramStart"/>
      <w:r w:rsidRPr="00141048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Заместитель директора по учебно-воспитательной работе вносит предложения по улучшению условий проведения перемен в общеобразовательном учреждении, оказывает методическую помощь в проведении перемен, проводит инструктаж учителей и классных руководителей по технике безопасности на переменах, осуществляет контроль за соблюдением правил безопасного поведения обучающихся во время перемен, незамедлительно информирует директора школы о случаях травматизма детей и взрослых, произошедших в школе, осуществляет мониторинг организации проведения</w:t>
      </w:r>
      <w:proofErr w:type="gramEnd"/>
      <w:r w:rsidRPr="00141048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перемен.</w:t>
      </w:r>
    </w:p>
    <w:p w:rsidR="00141048" w:rsidRPr="00141048" w:rsidRDefault="00141048" w:rsidP="00141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41048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3.3 Заместитель директора по УВР  в соответствии с графиком дежурства назначает дежурных учителей, ответственных за организованное проведение перемен в школе, осуществляет </w:t>
      </w:r>
      <w:proofErr w:type="gramStart"/>
      <w:r w:rsidRPr="00141048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контроль за</w:t>
      </w:r>
      <w:proofErr w:type="gramEnd"/>
      <w:r w:rsidRPr="00141048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проведением перемен, оперативно информирует директора о случаях травматизма обучающихся и сотрудников образовательного учреждения.</w:t>
      </w:r>
    </w:p>
    <w:p w:rsidR="00141048" w:rsidRPr="00141048" w:rsidRDefault="00141048" w:rsidP="00141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41048">
        <w:rPr>
          <w:rFonts w:ascii="Times New Roman" w:eastAsia="Times New Roman" w:hAnsi="Times New Roman" w:cs="Times New Roman"/>
          <w:color w:val="000000"/>
          <w:sz w:val="23"/>
          <w:lang w:eastAsia="ru-RU"/>
        </w:rPr>
        <w:t>3.4.</w:t>
      </w:r>
      <w:r w:rsidRPr="00141048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  </w:t>
      </w:r>
      <w:r w:rsidRPr="00141048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Дежурный учитель руководит организацией перемен, привлекает к организованному проведению перемен учителей физической культуры и учителей-предметников, ведущих уроки на данном этаже, обучающихся дежурного класса. Оперативно информирует дежурного администратора о случаях травматизма обучающихся и сотрудников образовательного учреждения. В целях преодоления гиподинамии не менее 50% времени, отводимого на перерыв между уроками, выделяет на подвижные игры и занятия.</w:t>
      </w:r>
    </w:p>
    <w:p w:rsidR="00141048" w:rsidRPr="00141048" w:rsidRDefault="00141048" w:rsidP="00141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41048">
        <w:rPr>
          <w:rFonts w:ascii="Times New Roman" w:eastAsia="Times New Roman" w:hAnsi="Times New Roman" w:cs="Times New Roman"/>
          <w:color w:val="000000"/>
          <w:sz w:val="23"/>
          <w:lang w:eastAsia="ru-RU"/>
        </w:rPr>
        <w:t>3.5.</w:t>
      </w:r>
      <w:r w:rsidRPr="00141048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  </w:t>
      </w:r>
      <w:r w:rsidRPr="00141048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Дежурный учитель имеет право, в соответствии с Инструкцией дежурного учителя и Уставом школы, привлекать  к дисциплинарной ответственности обучающихся за </w:t>
      </w:r>
      <w:proofErr w:type="spellStart"/>
      <w:r w:rsidRPr="00141048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дезорганизующие</w:t>
      </w:r>
      <w:proofErr w:type="spellEnd"/>
      <w:r w:rsidRPr="00141048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проступки во время учебного процесса и во время организации перемен. При этом в дневниках имеет право поставить отрицательную оценку за </w:t>
      </w:r>
      <w:proofErr w:type="spellStart"/>
      <w:r w:rsidRPr="00141048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несоответсвующее</w:t>
      </w:r>
      <w:proofErr w:type="spellEnd"/>
      <w:r w:rsidRPr="00141048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поведение и нарушение Устава школы.</w:t>
      </w:r>
    </w:p>
    <w:p w:rsidR="00141048" w:rsidRPr="00141048" w:rsidRDefault="00141048" w:rsidP="00141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41048">
        <w:rPr>
          <w:rFonts w:ascii="Times New Roman" w:eastAsia="Times New Roman" w:hAnsi="Times New Roman" w:cs="Times New Roman"/>
          <w:color w:val="000000"/>
          <w:sz w:val="23"/>
          <w:lang w:eastAsia="ru-RU"/>
        </w:rPr>
        <w:t>3.6.</w:t>
      </w:r>
      <w:r w:rsidRPr="00141048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   </w:t>
      </w:r>
      <w:r w:rsidRPr="00141048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Учитель-предметник обеспечивает во время перемен надлежащий порядок и дисциплину в закрепленном за ним классе согласно учебному расписанию, принимает участие в организованном проведении перемен.</w:t>
      </w:r>
    </w:p>
    <w:p w:rsidR="00141048" w:rsidRPr="00141048" w:rsidRDefault="00141048" w:rsidP="00141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41048">
        <w:rPr>
          <w:rFonts w:ascii="Times New Roman" w:eastAsia="Times New Roman" w:hAnsi="Times New Roman" w:cs="Times New Roman"/>
          <w:color w:val="000000"/>
          <w:sz w:val="23"/>
          <w:lang w:eastAsia="ru-RU"/>
        </w:rPr>
        <w:t>3.7.</w:t>
      </w:r>
      <w:r w:rsidRPr="00141048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   </w:t>
      </w:r>
      <w:r w:rsidRPr="00141048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Обучающиеся дежурного класса участвуют в организации проведения перемен в общеобразовательном учреждении, поддерживают порядок и дисциплину.</w:t>
      </w:r>
    </w:p>
    <w:p w:rsidR="00141048" w:rsidRPr="00141048" w:rsidRDefault="00141048" w:rsidP="00141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41048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</w:p>
    <w:p w:rsidR="00141048" w:rsidRPr="00141048" w:rsidRDefault="00141048" w:rsidP="00141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41048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IV. Организация управления</w:t>
      </w:r>
    </w:p>
    <w:p w:rsidR="00141048" w:rsidRPr="00141048" w:rsidRDefault="00141048" w:rsidP="00141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41048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</w:p>
    <w:p w:rsidR="00141048" w:rsidRPr="00141048" w:rsidRDefault="00141048" w:rsidP="00141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41048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4.1.     </w:t>
      </w:r>
      <w:proofErr w:type="gramStart"/>
      <w:r w:rsidRPr="00141048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Контроль за</w:t>
      </w:r>
      <w:proofErr w:type="gramEnd"/>
      <w:r w:rsidRPr="00141048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организацией проведения перемен осуществляет директор</w:t>
      </w:r>
      <w:r w:rsidRPr="0014104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141048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общеобразовательного учреждения, его заместитель и (или) дежурный учитель.</w:t>
      </w:r>
    </w:p>
    <w:p w:rsidR="00141048" w:rsidRPr="00141048" w:rsidRDefault="00141048" w:rsidP="00141048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41048">
        <w:rPr>
          <w:rFonts w:ascii="Times New Roman" w:eastAsia="Times New Roman" w:hAnsi="Times New Roman" w:cs="Times New Roman"/>
          <w:color w:val="000000"/>
          <w:sz w:val="23"/>
          <w:lang w:eastAsia="ru-RU"/>
        </w:rPr>
        <w:t>4.2.  Заместитель директора по учебно-воспитательной работе еженедельно представляет итоги организации проведения перемен на административной планерке.</w:t>
      </w:r>
    </w:p>
    <w:p w:rsidR="00141048" w:rsidRPr="00141048" w:rsidRDefault="00141048" w:rsidP="00141048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41048">
        <w:rPr>
          <w:rFonts w:ascii="Times New Roman" w:eastAsia="Times New Roman" w:hAnsi="Times New Roman" w:cs="Times New Roman"/>
          <w:color w:val="000000"/>
          <w:sz w:val="23"/>
          <w:lang w:eastAsia="ru-RU"/>
        </w:rPr>
        <w:t>4.3.   Итоги контроля анализируются на совещаниях при директоре не реже одного раза в месяц.</w:t>
      </w:r>
    </w:p>
    <w:p w:rsidR="00141048" w:rsidRPr="00141048" w:rsidRDefault="00141048" w:rsidP="00141048">
      <w:pPr>
        <w:shd w:val="clear" w:color="auto" w:fill="FFFFFF"/>
        <w:spacing w:before="5" w:after="0" w:line="278" w:lineRule="atLeast"/>
        <w:ind w:right="82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41048">
        <w:rPr>
          <w:rFonts w:ascii="Verdana" w:eastAsia="Times New Roman" w:hAnsi="Verdana" w:cs="Times New Roman"/>
          <w:color w:val="000000"/>
          <w:sz w:val="23"/>
          <w:lang w:eastAsia="ru-RU"/>
        </w:rPr>
        <w:t> </w:t>
      </w:r>
    </w:p>
    <w:p w:rsidR="00172699" w:rsidRDefault="00172699"/>
    <w:sectPr w:rsidR="00172699" w:rsidSect="00172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048"/>
    <w:rsid w:val="00141048"/>
    <w:rsid w:val="00172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41048"/>
  </w:style>
  <w:style w:type="paragraph" w:customStyle="1" w:styleId="style2">
    <w:name w:val="style2"/>
    <w:basedOn w:val="a"/>
    <w:rsid w:val="00141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141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141048"/>
  </w:style>
  <w:style w:type="character" w:customStyle="1" w:styleId="fontstyle12">
    <w:name w:val="fontstyle12"/>
    <w:basedOn w:val="a0"/>
    <w:rsid w:val="00141048"/>
  </w:style>
  <w:style w:type="paragraph" w:customStyle="1" w:styleId="style6">
    <w:name w:val="style6"/>
    <w:basedOn w:val="a"/>
    <w:rsid w:val="00141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141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141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141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0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733</Words>
  <Characters>4180</Characters>
  <Application>Microsoft Office Word</Application>
  <DocSecurity>0</DocSecurity>
  <Lines>34</Lines>
  <Paragraphs>9</Paragraphs>
  <ScaleCrop>false</ScaleCrop>
  <Company>RePack by SPecialiST</Company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2015-03-18T06:54:00Z</dcterms:created>
  <dcterms:modified xsi:type="dcterms:W3CDTF">2015-03-18T06:59:00Z</dcterms:modified>
</cp:coreProperties>
</file>