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8" w:rsidRPr="00200126" w:rsidRDefault="00D64F9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74DD8"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русскому языку (ФГОС) 1-4 классов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В. П. </w:t>
      </w:r>
      <w:proofErr w:type="spellStart"/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Канакиной</w:t>
      </w:r>
      <w:proofErr w:type="spellEnd"/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В. Г. Горецкого, М. В. </w:t>
      </w:r>
      <w:proofErr w:type="spellStart"/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Бойкина</w:t>
      </w:r>
      <w:proofErr w:type="spellEnd"/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 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языка: лексика, фонетика и орфоэпия, графика, состав слова, грамматика;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орфография и пунктуация;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 начальной школе выде</w:t>
      </w:r>
      <w:r w:rsidR="008604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675 часов. В 1 классе – 165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64F9C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</w:p>
    <w:p w:rsidR="00174DD8" w:rsidRPr="00200126" w:rsidRDefault="00D64F9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74DD8"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литературному чтению (ФГОС) 1-4 классов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Л. Ф. Климанова, М. В. </w:t>
      </w:r>
      <w:proofErr w:type="spellStart"/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Бойкина</w:t>
      </w:r>
      <w:proofErr w:type="spellEnd"/>
      <w:r w:rsidRPr="0020012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направлено на формирование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детского чтения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речевой и читательской деятельности</w:t>
      </w:r>
    </w:p>
    <w:p w:rsidR="00D64F9C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творческой деятельности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1 классе на изучение ли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тературного чтения отводится 132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во 2-4 классах по 136 ч (4 ч в неделю, 34 учебные недели в каждом классе согласно базисному плану).</w:t>
      </w:r>
    </w:p>
    <w:p w:rsidR="00D64F9C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</w:t>
      </w:r>
      <w:r w:rsidR="00D64F9C"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</w:p>
    <w:p w:rsidR="00D64F9C" w:rsidRPr="00200126" w:rsidRDefault="00D64F9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174DD8" w:rsidRPr="00200126" w:rsidRDefault="00D64F9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74DD8"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математике (ФГОС) 1-4 классов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Г.В.Бельтюковой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С.И.Волковой, С.В.Степановой. 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представлена в программе следующими содержательными линиями: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числа и величины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арифметические действия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текстовые задачи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пространственные отношения. Геометрические фигуры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геометрические величины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информацией.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540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1 классе на изучение математики отводится 132 ч (4 ч в неделю, 33 учебные недели). Во 2-4 </w:t>
      </w:r>
      <w:r w:rsidR="00E43E3A"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по 13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6 ч (34 учебные недели в каждом классе согласно базисному плану, 4 ч. в неделю).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64F9C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</w:p>
    <w:p w:rsidR="00174DD8" w:rsidRPr="00200126" w:rsidRDefault="00D64F9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74DD8"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окружающему миру (ФГОС) 1-4 классов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представлен в программе следующими содержательными линиями: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 природа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 общество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жизни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270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1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отводится 66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Во 2-4 классах – по 68 ч (34 учебные недели в каждом классе согласно базисному плану, 2 ч в неделю).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64F9C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</w:p>
    <w:p w:rsidR="00174DD8" w:rsidRPr="00200126" w:rsidRDefault="00D64F9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74DD8"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изобразительному искусству (ФГОС) 1-4 классов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135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1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отводится 33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Во 2-4 классах – по 34 ч (34 учебные недели в каждом классе согласно базисному плану, 1 ч в неделю).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</w:p>
    <w:p w:rsidR="00174DD8" w:rsidRPr="00200126" w:rsidRDefault="00D64F9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74DD8"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D64F9C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технологии (ФГОС) 1-4 классов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напрвленностью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конструкторско-технологических знаний и умений.</w:t>
      </w:r>
      <w:proofErr w:type="gramEnd"/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представлен в программе следующими содержательными линиями: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общекультурные и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ручной обработки материалов. Элементы графической грамоты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и моделирование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работы на компьютере.</w:t>
      </w: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135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1 </w:t>
      </w:r>
      <w:r w:rsidR="00666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на изучение отводится 33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Во 2-4 классах – по 34 ч (34 учебные недели в каждом классе согласно базисному план)</w:t>
      </w:r>
    </w:p>
    <w:p w:rsidR="0066675A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учащихся), содержание учебного предмета, календарно-тематическое планирование, материально-техническое обеспечение.</w:t>
      </w:r>
    </w:p>
    <w:p w:rsidR="00D64F9C" w:rsidRPr="0066675A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</w:t>
      </w:r>
      <w:r w:rsidR="00D64F9C"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</w:t>
      </w:r>
    </w:p>
    <w:p w:rsidR="0066675A" w:rsidRDefault="00D64F9C" w:rsidP="00666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675A" w:rsidRDefault="0066675A" w:rsidP="006667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00126">
        <w:rPr>
          <w:rFonts w:ascii="Times New Roman" w:hAnsi="Times New Roman" w:cs="Times New Roman"/>
          <w:b/>
          <w:bCs/>
          <w:sz w:val="24"/>
          <w:szCs w:val="24"/>
        </w:rPr>
        <w:t xml:space="preserve"> Музыка   </w:t>
      </w:r>
      <w:r w:rsidRPr="002001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675A" w:rsidRDefault="0066675A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135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на изучение отводится 33</w:t>
      </w:r>
      <w:r w:rsidRPr="002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Во 2-4 классах – по 34 ч (34 учебные недели в каждом классе согласно базисному план)</w:t>
      </w:r>
    </w:p>
    <w:p w:rsidR="005129DC" w:rsidRPr="0066675A" w:rsidRDefault="005129DC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26"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 музыке для  1- 4-го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200126">
        <w:rPr>
          <w:rFonts w:ascii="Times New Roman" w:hAnsi="Times New Roman" w:cs="Times New Roman"/>
          <w:sz w:val="24"/>
          <w:szCs w:val="24"/>
        </w:rPr>
        <w:t>Г.П.Сергеевой</w:t>
      </w:r>
      <w:proofErr w:type="gramStart"/>
      <w:r w:rsidRPr="00200126">
        <w:rPr>
          <w:rFonts w:ascii="Times New Roman" w:hAnsi="Times New Roman" w:cs="Times New Roman"/>
          <w:sz w:val="24"/>
          <w:szCs w:val="24"/>
        </w:rPr>
        <w:t>,Т</w:t>
      </w:r>
      <w:proofErr w:type="spellEnd"/>
      <w:proofErr w:type="gramEnd"/>
      <w:r w:rsidRPr="00200126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200126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200126">
        <w:rPr>
          <w:rFonts w:ascii="Times New Roman" w:hAnsi="Times New Roman" w:cs="Times New Roman"/>
          <w:sz w:val="24"/>
          <w:szCs w:val="24"/>
        </w:rPr>
        <w:t xml:space="preserve">, М., Просвещение, 2011. </w:t>
      </w:r>
    </w:p>
    <w:p w:rsidR="005129DC" w:rsidRPr="00200126" w:rsidRDefault="005129DC" w:rsidP="00D6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5129DC" w:rsidRPr="00200126" w:rsidRDefault="005129DC" w:rsidP="00D64F9C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формирование основ музыкальной культуры через эмоциональное восприятие музыки;</w:t>
      </w:r>
    </w:p>
    <w:p w:rsidR="005129DC" w:rsidRPr="00200126" w:rsidRDefault="005129DC" w:rsidP="00D64F9C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129DC" w:rsidRPr="00200126" w:rsidRDefault="005129DC" w:rsidP="00D64F9C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129DC" w:rsidRPr="00200126" w:rsidRDefault="005129DC" w:rsidP="00D64F9C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обогащение знаний  о музыкальном искусстве;</w:t>
      </w:r>
    </w:p>
    <w:p w:rsidR="005129DC" w:rsidRPr="00200126" w:rsidRDefault="005129DC" w:rsidP="00D64F9C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129DC" w:rsidRPr="00200126" w:rsidRDefault="005129DC" w:rsidP="00D64F9C">
      <w:pPr>
        <w:spacing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126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5129DC" w:rsidRPr="00200126" w:rsidRDefault="005129DC" w:rsidP="00D64F9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развитие эмоционально-осознанного отношения к музыкальным произведениям;</w:t>
      </w:r>
    </w:p>
    <w:p w:rsidR="005129DC" w:rsidRPr="00200126" w:rsidRDefault="005129DC" w:rsidP="00D64F9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понимание их жизненного и духовно-нравственного содержания;</w:t>
      </w:r>
    </w:p>
    <w:p w:rsidR="005129DC" w:rsidRPr="00200126" w:rsidRDefault="005129DC" w:rsidP="00D64F9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5129DC" w:rsidRPr="00200126" w:rsidRDefault="005129DC" w:rsidP="00D64F9C">
      <w:pPr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изучение особенностей музыкального языка;</w:t>
      </w:r>
    </w:p>
    <w:p w:rsidR="005129DC" w:rsidRPr="00200126" w:rsidRDefault="005129DC" w:rsidP="00D64F9C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00126">
        <w:rPr>
          <w:rFonts w:ascii="Times New Roman" w:hAnsi="Times New Roman" w:cs="Times New Roman"/>
          <w:sz w:val="24"/>
          <w:szCs w:val="24"/>
        </w:rPr>
        <w:t></w:t>
      </w:r>
      <w:r w:rsidRPr="00200126">
        <w:rPr>
          <w:rFonts w:ascii="Times New Roman" w:hAnsi="Times New Roman" w:cs="Times New Roman"/>
          <w:sz w:val="24"/>
          <w:szCs w:val="24"/>
        </w:rPr>
        <w:tab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129DC" w:rsidRPr="00200126" w:rsidRDefault="005129DC" w:rsidP="00D64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F9C" w:rsidRPr="00200126" w:rsidRDefault="00D64F9C" w:rsidP="00D64F9C">
      <w:pPr>
        <w:pStyle w:val="Default"/>
        <w:rPr>
          <w:b/>
          <w:bCs/>
          <w:iCs/>
        </w:rPr>
      </w:pPr>
    </w:p>
    <w:p w:rsidR="00D64F9C" w:rsidRPr="00200126" w:rsidRDefault="00D64F9C" w:rsidP="00D64F9C">
      <w:pPr>
        <w:pStyle w:val="Default"/>
        <w:rPr>
          <w:b/>
          <w:bCs/>
          <w:iCs/>
        </w:rPr>
      </w:pPr>
    </w:p>
    <w:p w:rsidR="00D64F9C" w:rsidRPr="00200126" w:rsidRDefault="00D64F9C" w:rsidP="00D64F9C">
      <w:pPr>
        <w:pStyle w:val="Default"/>
        <w:rPr>
          <w:b/>
          <w:bCs/>
          <w:iCs/>
        </w:rPr>
      </w:pPr>
    </w:p>
    <w:p w:rsidR="00D64F9C" w:rsidRPr="00200126" w:rsidRDefault="00D64F9C" w:rsidP="00D64F9C">
      <w:pPr>
        <w:pStyle w:val="Default"/>
        <w:rPr>
          <w:b/>
          <w:bCs/>
          <w:iCs/>
        </w:rPr>
      </w:pPr>
      <w:r w:rsidRPr="00200126">
        <w:rPr>
          <w:b/>
          <w:bCs/>
          <w:iCs/>
        </w:rPr>
        <w:t>Аннотация  к рабочей программе учебного предмета « Основы светской этики»  4 класс (УМК Школа России)</w:t>
      </w:r>
    </w:p>
    <w:p w:rsidR="00D64F9C" w:rsidRPr="00200126" w:rsidRDefault="00D64F9C" w:rsidP="00D64F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F9C" w:rsidRPr="00200126" w:rsidRDefault="00D64F9C" w:rsidP="00D64F9C">
      <w:pPr>
        <w:pStyle w:val="Default"/>
        <w:ind w:firstLine="708"/>
      </w:pPr>
      <w:r w:rsidRPr="00200126">
        <w:t xml:space="preserve">Настоящая рабочая программа учебного предмета </w:t>
      </w:r>
      <w:r w:rsidRPr="00200126">
        <w:rPr>
          <w:b/>
          <w:bCs/>
          <w:i/>
          <w:iCs/>
        </w:rPr>
        <w:t xml:space="preserve"> </w:t>
      </w:r>
      <w:r w:rsidRPr="00200126"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(ФГОС НОО), на основе авторской программы Т.Д.Шапошниковой, К.В. Савченко « Основы духовно- нравственной культуры народов России», а также с учётом лучших традиций российской педагогики. </w:t>
      </w:r>
    </w:p>
    <w:p w:rsidR="00D64F9C" w:rsidRPr="00200126" w:rsidRDefault="00D64F9C" w:rsidP="00D64F9C">
      <w:pPr>
        <w:pStyle w:val="Default"/>
        <w:rPr>
          <w:b/>
          <w:bCs/>
        </w:rPr>
      </w:pPr>
      <w:r w:rsidRPr="00200126">
        <w:t>«Основы светской этики» изучаются в рамках учебного предмета 1 час в неделю в 4 классе; всего 34 часа.</w:t>
      </w:r>
      <w:r w:rsidRPr="00200126">
        <w:rPr>
          <w:b/>
          <w:bCs/>
        </w:rPr>
        <w:t xml:space="preserve"> </w:t>
      </w:r>
    </w:p>
    <w:p w:rsidR="00D64F9C" w:rsidRPr="00200126" w:rsidRDefault="00D64F9C" w:rsidP="00D64F9C">
      <w:pPr>
        <w:rPr>
          <w:rFonts w:ascii="Times New Roman" w:hAnsi="Times New Roman" w:cs="Times New Roman"/>
          <w:sz w:val="24"/>
          <w:szCs w:val="24"/>
        </w:rPr>
      </w:pPr>
    </w:p>
    <w:p w:rsidR="00174DD8" w:rsidRPr="00200126" w:rsidRDefault="00174DD8" w:rsidP="00D64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27" w:rsidRPr="00200126" w:rsidRDefault="00375427" w:rsidP="00D6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5427" w:rsidRPr="00200126" w:rsidSect="003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D8"/>
    <w:rsid w:val="00174DD8"/>
    <w:rsid w:val="00200126"/>
    <w:rsid w:val="00242E2F"/>
    <w:rsid w:val="003646A7"/>
    <w:rsid w:val="00375427"/>
    <w:rsid w:val="00454533"/>
    <w:rsid w:val="0047259D"/>
    <w:rsid w:val="005129DC"/>
    <w:rsid w:val="006412D7"/>
    <w:rsid w:val="0066675A"/>
    <w:rsid w:val="00783EEC"/>
    <w:rsid w:val="007E4DD2"/>
    <w:rsid w:val="00860487"/>
    <w:rsid w:val="008C428D"/>
    <w:rsid w:val="008D3963"/>
    <w:rsid w:val="00D64F9C"/>
    <w:rsid w:val="00E43E3A"/>
    <w:rsid w:val="00E44687"/>
    <w:rsid w:val="00FC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7"/>
  </w:style>
  <w:style w:type="paragraph" w:styleId="1">
    <w:name w:val="heading 1"/>
    <w:basedOn w:val="a"/>
    <w:next w:val="a"/>
    <w:link w:val="10"/>
    <w:qFormat/>
    <w:rsid w:val="005129DC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9DC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Default">
    <w:name w:val="Default"/>
    <w:rsid w:val="00D6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6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4688">
                              <w:marLeft w:val="0"/>
                              <w:marRight w:val="0"/>
                              <w:marTop w:val="78"/>
                              <w:marBottom w:val="7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685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4546">
                                      <w:marLeft w:val="0"/>
                                      <w:marRight w:val="0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8</cp:revision>
  <dcterms:created xsi:type="dcterms:W3CDTF">2016-09-17T11:10:00Z</dcterms:created>
  <dcterms:modified xsi:type="dcterms:W3CDTF">2017-11-01T05:33:00Z</dcterms:modified>
</cp:coreProperties>
</file>