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32" w:rsidRPr="00FC48C8" w:rsidRDefault="00021532" w:rsidP="00021532">
      <w:pPr>
        <w:jc w:val="center"/>
        <w:rPr>
          <w:sz w:val="28"/>
          <w:szCs w:val="28"/>
        </w:rPr>
      </w:pPr>
      <w:r w:rsidRPr="00FC48C8">
        <w:rPr>
          <w:sz w:val="28"/>
          <w:szCs w:val="28"/>
        </w:rPr>
        <w:t>Муниципальное бюджетное общеобразовательное учреждение</w:t>
      </w:r>
    </w:p>
    <w:p w:rsidR="00021532" w:rsidRPr="00FC48C8" w:rsidRDefault="00021532" w:rsidP="00021532">
      <w:pPr>
        <w:jc w:val="center"/>
      </w:pPr>
      <w:r w:rsidRPr="00FC48C8">
        <w:rPr>
          <w:sz w:val="28"/>
          <w:szCs w:val="28"/>
        </w:rPr>
        <w:t>«</w:t>
      </w:r>
      <w:proofErr w:type="spellStart"/>
      <w:r w:rsidRPr="00FC48C8">
        <w:rPr>
          <w:sz w:val="28"/>
          <w:szCs w:val="28"/>
        </w:rPr>
        <w:t>Сойгинская</w:t>
      </w:r>
      <w:proofErr w:type="spellEnd"/>
      <w:r w:rsidRPr="00FC48C8">
        <w:rPr>
          <w:sz w:val="28"/>
          <w:szCs w:val="28"/>
        </w:rPr>
        <w:t xml:space="preserve"> средняя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5042"/>
      </w:tblGrid>
      <w:tr w:rsidR="00021532" w:rsidRPr="00FC48C8" w:rsidTr="00021532">
        <w:trPr>
          <w:trHeight w:val="2232"/>
        </w:trPr>
        <w:tc>
          <w:tcPr>
            <w:tcW w:w="5211" w:type="dxa"/>
            <w:shd w:val="clear" w:color="auto" w:fill="auto"/>
          </w:tcPr>
          <w:p w:rsidR="00021532" w:rsidRPr="00FC48C8" w:rsidRDefault="00021532" w:rsidP="00021532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21532" w:rsidRDefault="00021532" w:rsidP="00021532">
            <w:pPr>
              <w:spacing w:after="12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021532" w:rsidRDefault="00021532" w:rsidP="00021532">
            <w:pPr>
              <w:spacing w:after="12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021532" w:rsidRPr="00FC48C8" w:rsidRDefault="00021532" w:rsidP="0002153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Pr="00FC48C8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021532" w:rsidRPr="00FC48C8" w:rsidRDefault="00021532" w:rsidP="00021532">
            <w:pPr>
              <w:spacing w:after="120"/>
              <w:jc w:val="right"/>
              <w:rPr>
                <w:bCs/>
                <w:color w:val="000000"/>
                <w:sz w:val="28"/>
                <w:szCs w:val="28"/>
              </w:rPr>
            </w:pPr>
            <w:r w:rsidRPr="00FC48C8">
              <w:rPr>
                <w:bCs/>
                <w:color w:val="000000"/>
                <w:sz w:val="28"/>
                <w:szCs w:val="28"/>
              </w:rPr>
              <w:t>Директор МБОУ «</w:t>
            </w:r>
            <w:proofErr w:type="spellStart"/>
            <w:r w:rsidRPr="00FC48C8">
              <w:rPr>
                <w:bCs/>
                <w:color w:val="000000"/>
                <w:sz w:val="28"/>
                <w:szCs w:val="28"/>
              </w:rPr>
              <w:t>Сойгинская</w:t>
            </w:r>
            <w:proofErr w:type="spellEnd"/>
            <w:r w:rsidRPr="00FC48C8">
              <w:rPr>
                <w:bCs/>
                <w:color w:val="000000"/>
                <w:sz w:val="28"/>
                <w:szCs w:val="28"/>
              </w:rPr>
              <w:t xml:space="preserve"> СШ»</w:t>
            </w:r>
          </w:p>
          <w:p w:rsidR="00021532" w:rsidRPr="00FC48C8" w:rsidRDefault="00021532" w:rsidP="0002153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Pr="00FC48C8">
              <w:rPr>
                <w:bCs/>
                <w:color w:val="000000"/>
                <w:sz w:val="28"/>
                <w:szCs w:val="28"/>
              </w:rPr>
              <w:t>_____________</w:t>
            </w:r>
            <w:proofErr w:type="spellStart"/>
            <w:r w:rsidRPr="00FC48C8">
              <w:rPr>
                <w:bCs/>
                <w:color w:val="000000"/>
                <w:sz w:val="28"/>
                <w:szCs w:val="28"/>
              </w:rPr>
              <w:t>М.Я.Суздалева</w:t>
            </w:r>
            <w:proofErr w:type="spellEnd"/>
          </w:p>
          <w:p w:rsidR="00021532" w:rsidRPr="00FC48C8" w:rsidRDefault="00021532" w:rsidP="0002153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Pr="00FC48C8">
              <w:rPr>
                <w:bCs/>
                <w:color w:val="000000"/>
                <w:sz w:val="28"/>
                <w:szCs w:val="28"/>
              </w:rPr>
              <w:t>на основании приказа</w:t>
            </w:r>
          </w:p>
          <w:p w:rsidR="00021532" w:rsidRPr="00FC48C8" w:rsidRDefault="00021532" w:rsidP="0002153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Pr="00FC48C8">
              <w:rPr>
                <w:bCs/>
                <w:color w:val="000000"/>
                <w:sz w:val="28"/>
                <w:szCs w:val="28"/>
              </w:rPr>
              <w:t>от «__</w:t>
            </w:r>
            <w:proofErr w:type="gramStart"/>
            <w:r w:rsidRPr="00FC48C8">
              <w:rPr>
                <w:bCs/>
                <w:color w:val="000000"/>
                <w:sz w:val="28"/>
                <w:szCs w:val="28"/>
              </w:rPr>
              <w:t>_»_</w:t>
            </w:r>
            <w:proofErr w:type="gramEnd"/>
            <w:r w:rsidRPr="00FC48C8">
              <w:rPr>
                <w:bCs/>
                <w:color w:val="000000"/>
                <w:sz w:val="28"/>
                <w:szCs w:val="28"/>
              </w:rPr>
              <w:t>_______20__г. №_</w:t>
            </w: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FC48C8">
              <w:rPr>
                <w:bCs/>
                <w:color w:val="000000"/>
                <w:sz w:val="28"/>
                <w:szCs w:val="28"/>
              </w:rPr>
              <w:t>_</w:t>
            </w:r>
          </w:p>
          <w:p w:rsidR="00021532" w:rsidRPr="00FC48C8" w:rsidRDefault="00021532" w:rsidP="00021532">
            <w:pPr>
              <w:spacing w:after="12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703D8" w:rsidRDefault="00B703D8" w:rsidP="00B703D8">
      <w:pPr>
        <w:rPr>
          <w:sz w:val="26"/>
          <w:szCs w:val="26"/>
        </w:rPr>
      </w:pPr>
    </w:p>
    <w:p w:rsidR="00B703D8" w:rsidRDefault="00B703D8" w:rsidP="00B703D8"/>
    <w:p w:rsidR="00B703D8" w:rsidRDefault="00B703D8" w:rsidP="00B703D8">
      <w:pPr>
        <w:jc w:val="center"/>
        <w:rPr>
          <w:b/>
          <w:sz w:val="28"/>
          <w:szCs w:val="28"/>
        </w:rPr>
      </w:pPr>
    </w:p>
    <w:p w:rsidR="00B703D8" w:rsidRDefault="00B703D8" w:rsidP="00B703D8">
      <w:pPr>
        <w:rPr>
          <w:b/>
          <w:sz w:val="28"/>
          <w:szCs w:val="28"/>
        </w:rPr>
      </w:pPr>
    </w:p>
    <w:p w:rsidR="00B703D8" w:rsidRDefault="00B703D8" w:rsidP="00B703D8">
      <w:pPr>
        <w:jc w:val="center"/>
        <w:rPr>
          <w:b/>
          <w:sz w:val="28"/>
          <w:szCs w:val="28"/>
        </w:rPr>
      </w:pPr>
    </w:p>
    <w:p w:rsidR="00B703D8" w:rsidRDefault="00B703D8" w:rsidP="00B703D8">
      <w:pPr>
        <w:jc w:val="center"/>
        <w:rPr>
          <w:b/>
          <w:sz w:val="28"/>
          <w:szCs w:val="28"/>
        </w:rPr>
      </w:pPr>
    </w:p>
    <w:p w:rsidR="00B703D8" w:rsidRDefault="00B703D8" w:rsidP="00B703D8">
      <w:pPr>
        <w:jc w:val="center"/>
        <w:rPr>
          <w:b/>
          <w:sz w:val="28"/>
          <w:szCs w:val="28"/>
        </w:rPr>
      </w:pPr>
    </w:p>
    <w:p w:rsidR="00B703D8" w:rsidRDefault="00B703D8" w:rsidP="00B703D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</w:t>
      </w:r>
    </w:p>
    <w:p w:rsidR="00B703D8" w:rsidRDefault="00B703D8" w:rsidP="00B703D8">
      <w:pPr>
        <w:spacing w:line="276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t>«Введение в робототехнику»</w:t>
      </w:r>
      <w:r>
        <w:rPr>
          <w:sz w:val="44"/>
          <w:szCs w:val="44"/>
        </w:rPr>
        <w:t xml:space="preserve"> </w:t>
      </w:r>
    </w:p>
    <w:p w:rsidR="00B703D8" w:rsidRDefault="00B703D8" w:rsidP="00B70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детей 9-10 лет.</w:t>
      </w:r>
    </w:p>
    <w:p w:rsidR="00B703D8" w:rsidRDefault="00B703D8" w:rsidP="00B70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год.</w:t>
      </w:r>
    </w:p>
    <w:p w:rsidR="00B703D8" w:rsidRDefault="00B703D8" w:rsidP="00B70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техническое.</w:t>
      </w:r>
    </w:p>
    <w:p w:rsidR="00B703D8" w:rsidRDefault="00B703D8" w:rsidP="00B70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стартовый.</w:t>
      </w:r>
    </w:p>
    <w:p w:rsidR="00B703D8" w:rsidRDefault="00B703D8" w:rsidP="00B703D8">
      <w:pPr>
        <w:spacing w:line="276" w:lineRule="auto"/>
        <w:jc w:val="center"/>
        <w:rPr>
          <w:b/>
          <w:sz w:val="40"/>
          <w:szCs w:val="40"/>
        </w:rPr>
      </w:pPr>
    </w:p>
    <w:p w:rsidR="00B703D8" w:rsidRDefault="00B703D8" w:rsidP="00B703D8">
      <w:pPr>
        <w:spacing w:line="276" w:lineRule="auto"/>
        <w:jc w:val="center"/>
        <w:rPr>
          <w:b/>
          <w:sz w:val="40"/>
          <w:szCs w:val="40"/>
        </w:rPr>
      </w:pPr>
    </w:p>
    <w:p w:rsidR="00B703D8" w:rsidRDefault="00B703D8" w:rsidP="00B703D8">
      <w:pPr>
        <w:spacing w:line="276" w:lineRule="auto"/>
        <w:jc w:val="right"/>
        <w:rPr>
          <w:sz w:val="28"/>
          <w:szCs w:val="28"/>
        </w:rPr>
      </w:pPr>
    </w:p>
    <w:p w:rsidR="00B703D8" w:rsidRDefault="00B703D8" w:rsidP="00B703D8">
      <w:pPr>
        <w:spacing w:line="276" w:lineRule="auto"/>
        <w:jc w:val="right"/>
        <w:rPr>
          <w:sz w:val="28"/>
          <w:szCs w:val="28"/>
        </w:rPr>
      </w:pPr>
    </w:p>
    <w:p w:rsidR="00B703D8" w:rsidRDefault="00B703D8" w:rsidP="00B703D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B703D8" w:rsidRDefault="00B703D8" w:rsidP="00B703D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Пепеляева Наталья Валентиновна,</w:t>
      </w:r>
    </w:p>
    <w:p w:rsidR="00B703D8" w:rsidRDefault="00B703D8" w:rsidP="00B703D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образования.</w:t>
      </w:r>
    </w:p>
    <w:p w:rsidR="00B703D8" w:rsidRDefault="00B703D8" w:rsidP="00B703D8">
      <w:pPr>
        <w:spacing w:line="276" w:lineRule="auto"/>
        <w:jc w:val="center"/>
        <w:rPr>
          <w:b/>
          <w:sz w:val="40"/>
          <w:szCs w:val="40"/>
        </w:rPr>
      </w:pPr>
    </w:p>
    <w:p w:rsidR="00B703D8" w:rsidRDefault="00B703D8" w:rsidP="00B703D8">
      <w:pPr>
        <w:spacing w:line="276" w:lineRule="auto"/>
        <w:rPr>
          <w:b/>
          <w:sz w:val="40"/>
          <w:szCs w:val="40"/>
        </w:rPr>
      </w:pPr>
    </w:p>
    <w:p w:rsidR="00021532" w:rsidRDefault="00021532" w:rsidP="00B703D8">
      <w:pPr>
        <w:spacing w:line="276" w:lineRule="auto"/>
        <w:jc w:val="center"/>
        <w:rPr>
          <w:sz w:val="28"/>
          <w:szCs w:val="28"/>
        </w:rPr>
      </w:pPr>
    </w:p>
    <w:p w:rsidR="00021532" w:rsidRDefault="00021532" w:rsidP="00B703D8">
      <w:pPr>
        <w:spacing w:line="276" w:lineRule="auto"/>
        <w:jc w:val="center"/>
        <w:rPr>
          <w:sz w:val="28"/>
          <w:szCs w:val="28"/>
        </w:rPr>
      </w:pPr>
    </w:p>
    <w:p w:rsidR="00021532" w:rsidRDefault="00021532" w:rsidP="00B703D8">
      <w:pPr>
        <w:spacing w:line="276" w:lineRule="auto"/>
        <w:jc w:val="center"/>
        <w:rPr>
          <w:sz w:val="28"/>
          <w:szCs w:val="28"/>
        </w:rPr>
      </w:pPr>
    </w:p>
    <w:p w:rsidR="00B703D8" w:rsidRDefault="00B703D8" w:rsidP="00B703D8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п.Сойга</w:t>
      </w:r>
      <w:proofErr w:type="spellEnd"/>
      <w:r>
        <w:rPr>
          <w:sz w:val="28"/>
          <w:szCs w:val="28"/>
        </w:rPr>
        <w:t>.</w:t>
      </w:r>
    </w:p>
    <w:p w:rsidR="00B703D8" w:rsidRDefault="00021532" w:rsidP="00B70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="00B703D8">
        <w:rPr>
          <w:sz w:val="28"/>
          <w:szCs w:val="28"/>
        </w:rPr>
        <w:t>г.</w:t>
      </w:r>
    </w:p>
    <w:p w:rsidR="00AF52D0" w:rsidRDefault="00AF52D0" w:rsidP="00AF52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программы</w:t>
      </w:r>
    </w:p>
    <w:p w:rsidR="00AF52D0" w:rsidRPr="00876503" w:rsidRDefault="00AF52D0" w:rsidP="00AF52D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F52D0" w:rsidRPr="001F0C12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Содержание изучаемого курса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 обучающихся</w:t>
      </w:r>
    </w:p>
    <w:p w:rsidR="00AF52D0" w:rsidRPr="00A01551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AF52D0" w:rsidRPr="001F0C12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Default="00021532" w:rsidP="00AF52D0"/>
    <w:p w:rsidR="00021532" w:rsidRPr="00021532" w:rsidRDefault="00021532" w:rsidP="00021532">
      <w:pPr>
        <w:pStyle w:val="a3"/>
        <w:numPr>
          <w:ilvl w:val="0"/>
          <w:numId w:val="32"/>
        </w:num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5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21532" w:rsidRPr="00D10D74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D10D74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ограмма </w:t>
      </w:r>
      <w:r w:rsidRPr="00D10D74">
        <w:rPr>
          <w:color w:val="000000"/>
          <w:sz w:val="28"/>
          <w:szCs w:val="28"/>
        </w:rPr>
        <w:t>«Введение в робототехнику» педагога дополнит</w:t>
      </w:r>
      <w:r>
        <w:rPr>
          <w:color w:val="000000"/>
          <w:sz w:val="28"/>
          <w:szCs w:val="28"/>
        </w:rPr>
        <w:t>ельного образования Пепеляевой Н.В.</w:t>
      </w:r>
      <w:r w:rsidRPr="00D10D74">
        <w:rPr>
          <w:color w:val="000000"/>
          <w:sz w:val="28"/>
          <w:szCs w:val="28"/>
        </w:rPr>
        <w:t xml:space="preserve"> разработана в соответствии с:</w:t>
      </w:r>
    </w:p>
    <w:p w:rsidR="00021532" w:rsidRPr="00D10D74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D10D74">
        <w:rPr>
          <w:color w:val="000000"/>
          <w:sz w:val="28"/>
          <w:szCs w:val="28"/>
        </w:rPr>
        <w:t xml:space="preserve">  - Федеральным законом от 24.07.1998 N 124-ФЗ «Об основных гарантиях прав ребенка в Российской Федерации»;</w:t>
      </w:r>
    </w:p>
    <w:p w:rsidR="00021532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D10D74">
        <w:rPr>
          <w:color w:val="000000"/>
          <w:sz w:val="28"/>
          <w:szCs w:val="28"/>
        </w:rPr>
        <w:t>- Федеральным законом от 29.12.2012 N 273-ФЗ "Об образовании в Российской Федерации";</w:t>
      </w:r>
    </w:p>
    <w:p w:rsidR="00021532" w:rsidRPr="001166E5" w:rsidRDefault="00021532" w:rsidP="00021532">
      <w:pPr>
        <w:ind w:firstLine="567"/>
        <w:jc w:val="both"/>
        <w:rPr>
          <w:sz w:val="28"/>
          <w:szCs w:val="28"/>
        </w:rPr>
      </w:pPr>
      <w:r w:rsidRPr="000466AC">
        <w:rPr>
          <w:sz w:val="28"/>
          <w:szCs w:val="28"/>
        </w:rPr>
        <w:t>- Концепцией развития дополнительного образования детей от 04.09.2014г. № 1726-р;</w:t>
      </w:r>
    </w:p>
    <w:p w:rsidR="00021532" w:rsidRPr="00D10D74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D10D74">
        <w:rPr>
          <w:color w:val="000000"/>
          <w:sz w:val="28"/>
          <w:szCs w:val="28"/>
        </w:rPr>
        <w:t xml:space="preserve">- Постановлением Главного государственного санитарного врача РФ от 4 июля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                                                                                                                           </w:t>
      </w:r>
    </w:p>
    <w:p w:rsidR="00021532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Приказом Министерства просвещения Российской Федерации от 09.11.2018 года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21532" w:rsidRDefault="00021532" w:rsidP="00021532">
      <w:pPr>
        <w:shd w:val="clear" w:color="auto" w:fill="FFFFFF"/>
        <w:tabs>
          <w:tab w:val="left" w:pos="0"/>
        </w:tabs>
        <w:spacing w:after="160" w:line="259" w:lineRule="auto"/>
        <w:ind w:firstLine="709"/>
        <w:jc w:val="both"/>
        <w:rPr>
          <w:b/>
          <w:color w:val="000000"/>
          <w:sz w:val="28"/>
          <w:szCs w:val="28"/>
        </w:rPr>
      </w:pPr>
      <w:r w:rsidRPr="00D10D74">
        <w:rPr>
          <w:color w:val="000000"/>
          <w:sz w:val="28"/>
          <w:szCs w:val="28"/>
        </w:rPr>
        <w:t xml:space="preserve">- Уставом муниципального бюджетного </w:t>
      </w:r>
      <w:proofErr w:type="gramStart"/>
      <w:r>
        <w:rPr>
          <w:color w:val="000000"/>
          <w:sz w:val="28"/>
          <w:szCs w:val="28"/>
        </w:rPr>
        <w:t>обще</w:t>
      </w:r>
      <w:r w:rsidRPr="00D10D74">
        <w:rPr>
          <w:color w:val="000000"/>
          <w:sz w:val="28"/>
          <w:szCs w:val="28"/>
        </w:rPr>
        <w:t>образовательного  учреждения</w:t>
      </w:r>
      <w:proofErr w:type="gramEnd"/>
      <w:r w:rsidRPr="00D10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Сойгинская</w:t>
      </w:r>
      <w:proofErr w:type="spellEnd"/>
      <w:r>
        <w:rPr>
          <w:color w:val="000000"/>
          <w:sz w:val="28"/>
          <w:szCs w:val="28"/>
        </w:rPr>
        <w:t xml:space="preserve"> СШ»</w:t>
      </w:r>
      <w:r w:rsidRPr="00D10D74">
        <w:rPr>
          <w:color w:val="000000"/>
          <w:sz w:val="28"/>
          <w:szCs w:val="28"/>
        </w:rPr>
        <w:t xml:space="preserve">  (МБОУ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Сойгинская</w:t>
      </w:r>
      <w:proofErr w:type="spellEnd"/>
      <w:r>
        <w:rPr>
          <w:color w:val="000000"/>
          <w:sz w:val="28"/>
          <w:szCs w:val="28"/>
        </w:rPr>
        <w:t xml:space="preserve"> СШ»</w:t>
      </w:r>
      <w:r w:rsidRPr="00D10D74">
        <w:rPr>
          <w:color w:val="000000"/>
          <w:sz w:val="28"/>
          <w:szCs w:val="28"/>
        </w:rPr>
        <w:t xml:space="preserve">);                                                                                                                  </w:t>
      </w:r>
    </w:p>
    <w:p w:rsidR="00021532" w:rsidRPr="003D1943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3D1943">
        <w:rPr>
          <w:b/>
          <w:color w:val="000000"/>
          <w:sz w:val="28"/>
          <w:szCs w:val="28"/>
        </w:rPr>
        <w:t>Актуальность.</w:t>
      </w:r>
      <w:r>
        <w:rPr>
          <w:b/>
          <w:color w:val="000000"/>
          <w:sz w:val="28"/>
          <w:szCs w:val="28"/>
        </w:rPr>
        <w:t xml:space="preserve"> </w:t>
      </w:r>
      <w:r w:rsidRPr="002B5B09">
        <w:rPr>
          <w:color w:val="000000"/>
          <w:sz w:val="28"/>
          <w:szCs w:val="28"/>
        </w:rPr>
        <w:t xml:space="preserve">Данный вид деятельности </w:t>
      </w:r>
      <w:r>
        <w:rPr>
          <w:color w:val="000000"/>
          <w:sz w:val="28"/>
          <w:szCs w:val="28"/>
        </w:rPr>
        <w:t xml:space="preserve">для нашего учреждения </w:t>
      </w:r>
      <w:r w:rsidRPr="002B5B09">
        <w:rPr>
          <w:color w:val="000000"/>
          <w:sz w:val="28"/>
          <w:szCs w:val="28"/>
        </w:rPr>
        <w:t>является инновационным, так как ранее</w:t>
      </w:r>
      <w:r>
        <w:rPr>
          <w:color w:val="000000"/>
          <w:sz w:val="28"/>
          <w:szCs w:val="28"/>
        </w:rPr>
        <w:t xml:space="preserve"> обучение</w:t>
      </w:r>
      <w:r w:rsidRPr="002B5B09">
        <w:rPr>
          <w:color w:val="000000"/>
          <w:sz w:val="28"/>
          <w:szCs w:val="28"/>
        </w:rPr>
        <w:t xml:space="preserve"> по этому направлению </w:t>
      </w:r>
      <w:r>
        <w:rPr>
          <w:color w:val="000000"/>
          <w:sz w:val="28"/>
          <w:szCs w:val="28"/>
        </w:rPr>
        <w:t>не осуществлялось</w:t>
      </w:r>
      <w:r w:rsidRPr="002B5B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  <w:r w:rsidRPr="003D1943">
        <w:rPr>
          <w:color w:val="000000"/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021532" w:rsidRPr="003D1943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3D1943">
        <w:rPr>
          <w:color w:val="000000"/>
          <w:sz w:val="28"/>
          <w:szCs w:val="28"/>
        </w:rPr>
        <w:t>Технология, основанная на элементах LEGO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</w:t>
      </w:r>
    </w:p>
    <w:p w:rsidR="00021532" w:rsidRPr="0089022E" w:rsidRDefault="00021532" w:rsidP="00021532">
      <w:pPr>
        <w:ind w:firstLine="708"/>
        <w:jc w:val="both"/>
        <w:rPr>
          <w:b/>
          <w:color w:val="000000"/>
          <w:sz w:val="28"/>
          <w:szCs w:val="28"/>
        </w:rPr>
      </w:pPr>
      <w:r w:rsidRPr="0089022E">
        <w:rPr>
          <w:b/>
          <w:sz w:val="28"/>
          <w:szCs w:val="28"/>
        </w:rPr>
        <w:t>Педагогическая целесообразность программы</w:t>
      </w:r>
    </w:p>
    <w:p w:rsidR="00021532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3D1943">
        <w:rPr>
          <w:color w:val="000000"/>
          <w:sz w:val="28"/>
          <w:szCs w:val="28"/>
        </w:rPr>
        <w:t>Работа с образовательными конструкторами LEG</w:t>
      </w:r>
      <w:r>
        <w:rPr>
          <w:color w:val="000000"/>
          <w:sz w:val="28"/>
          <w:szCs w:val="28"/>
        </w:rPr>
        <w:t xml:space="preserve">O </w:t>
      </w:r>
      <w:proofErr w:type="spellStart"/>
      <w:r>
        <w:rPr>
          <w:color w:val="000000"/>
          <w:sz w:val="28"/>
          <w:szCs w:val="28"/>
        </w:rPr>
        <w:t>Education</w:t>
      </w:r>
      <w:proofErr w:type="spellEnd"/>
      <w:r>
        <w:rPr>
          <w:color w:val="000000"/>
          <w:sz w:val="28"/>
          <w:szCs w:val="28"/>
        </w:rPr>
        <w:t xml:space="preserve"> позволяет обучающимся</w:t>
      </w:r>
      <w:r w:rsidRPr="003D1943">
        <w:rPr>
          <w:color w:val="000000"/>
          <w:sz w:val="28"/>
          <w:szCs w:val="28"/>
        </w:rPr>
        <w:t xml:space="preserve"> в форме познавательной игры узнать многие важные идеи и развить необходимые в дальнейшей жизни навыки.</w:t>
      </w:r>
    </w:p>
    <w:p w:rsidR="00021532" w:rsidRPr="008449A0" w:rsidRDefault="00021532" w:rsidP="00021532">
      <w:pPr>
        <w:ind w:firstLine="708"/>
        <w:jc w:val="both"/>
        <w:rPr>
          <w:color w:val="000000"/>
          <w:sz w:val="28"/>
          <w:szCs w:val="28"/>
        </w:rPr>
      </w:pPr>
    </w:p>
    <w:p w:rsidR="00021532" w:rsidRPr="008449A0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В силу своей универсальности наборы ЛЕГО оказываются наиболее предпочтительными наглядными пособиями и развивающими игрушками, позволяющими разнообразить процесс обучения, в комплексе решать мно</w:t>
      </w:r>
      <w:r>
        <w:rPr>
          <w:color w:val="000000"/>
          <w:sz w:val="28"/>
          <w:szCs w:val="28"/>
        </w:rPr>
        <w:t>гие задачи, стоящие перед образовательным учреждением</w:t>
      </w:r>
      <w:r w:rsidRPr="008449A0">
        <w:rPr>
          <w:color w:val="000000"/>
          <w:sz w:val="28"/>
          <w:szCs w:val="28"/>
        </w:rPr>
        <w:t>.</w:t>
      </w:r>
    </w:p>
    <w:p w:rsidR="00021532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 xml:space="preserve">Работа с ЛЕГО дает возможность ребенку проявить многие скрытые качества, свою индивидуальность; развивает мышление, внимание, </w:t>
      </w:r>
      <w:r w:rsidRPr="008449A0">
        <w:rPr>
          <w:color w:val="000000"/>
          <w:sz w:val="28"/>
          <w:szCs w:val="28"/>
        </w:rPr>
        <w:lastRenderedPageBreak/>
        <w:t>сообразительность, фантазию, воображение, речь; учит программированию своих действий; развивает творческие способности детей; формирует моторные навыки; служит ненавязчивому закреплению материала, пройденного на уроках чтения, окружающего мира; способствует воспитанию положительных нравственных качеств личности (доброта, взаимопомощь, уважение к товарищам и к результатам их труда). При изучении этих и других предметов учащиеся не только воспринимают и запоминают содерж</w:t>
      </w:r>
      <w:r>
        <w:rPr>
          <w:color w:val="000000"/>
          <w:sz w:val="28"/>
          <w:szCs w:val="28"/>
        </w:rPr>
        <w:t>ание того, о чем говорит педагог</w:t>
      </w:r>
      <w:r w:rsidRPr="008449A0">
        <w:rPr>
          <w:color w:val="000000"/>
          <w:sz w:val="28"/>
          <w:szCs w:val="28"/>
        </w:rPr>
        <w:t>, но и сами активно конструируют многочисленные познавательные модели. ЛЕГО пробуждает работать в равной степени и голову, и руки учащихся.</w:t>
      </w:r>
    </w:p>
    <w:p w:rsidR="00021532" w:rsidRDefault="00021532" w:rsidP="00021532">
      <w:pPr>
        <w:shd w:val="clear" w:color="auto" w:fill="FFFFFF"/>
        <w:tabs>
          <w:tab w:val="left" w:pos="0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Новизна программы</w:t>
      </w:r>
    </w:p>
    <w:p w:rsidR="00021532" w:rsidRPr="0089022E" w:rsidRDefault="00021532" w:rsidP="00021532">
      <w:pPr>
        <w:shd w:val="clear" w:color="auto" w:fill="FFFFFF"/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89022E">
        <w:rPr>
          <w:rFonts w:eastAsia="Calibri"/>
          <w:sz w:val="28"/>
          <w:szCs w:val="28"/>
          <w:lang w:eastAsia="en-US"/>
        </w:rPr>
        <w:t>Образовательные компоненты LEGO предоставляют широкие возможности по составлению системы задач для эффективного усвоения теоретических знаний на практике детьми.</w:t>
      </w:r>
    </w:p>
    <w:p w:rsidR="00021532" w:rsidRPr="00CF6E03" w:rsidRDefault="00021532" w:rsidP="00021532">
      <w:pPr>
        <w:shd w:val="clear" w:color="auto" w:fill="FFFFFF"/>
        <w:tabs>
          <w:tab w:val="left" w:pos="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CF6E03">
        <w:rPr>
          <w:rFonts w:eastAsia="Calibri"/>
          <w:b/>
          <w:sz w:val="28"/>
          <w:szCs w:val="28"/>
          <w:lang w:eastAsia="en-US"/>
        </w:rPr>
        <w:t>Программа реализуется по сетевому взаимодействию</w:t>
      </w:r>
    </w:p>
    <w:p w:rsidR="00021532" w:rsidRPr="00CF6E03" w:rsidRDefault="00021532" w:rsidP="00021532">
      <w:pPr>
        <w:shd w:val="clear" w:color="auto" w:fill="FFFFFF"/>
        <w:tabs>
          <w:tab w:val="left" w:pos="0"/>
        </w:tabs>
        <w:spacing w:before="240"/>
        <w:jc w:val="both"/>
        <w:rPr>
          <w:rFonts w:eastAsia="Calibri"/>
          <w:sz w:val="28"/>
          <w:szCs w:val="28"/>
          <w:lang w:eastAsia="en-US"/>
        </w:rPr>
      </w:pPr>
      <w:r w:rsidRPr="00CF6E03">
        <w:rPr>
          <w:rFonts w:eastAsia="Calibri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  <w:r>
        <w:rPr>
          <w:sz w:val="28"/>
          <w:szCs w:val="28"/>
        </w:rPr>
        <w:t>«</w:t>
      </w:r>
      <w:r>
        <w:rPr>
          <w:color w:val="00000A"/>
          <w:sz w:val="28"/>
          <w:szCs w:val="28"/>
          <w:lang w:eastAsia="en-US"/>
        </w:rPr>
        <w:t>Введение в робототехнику</w:t>
      </w:r>
      <w:r w:rsidRPr="00CF6E03"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>реализуются МБОУ «</w:t>
      </w:r>
      <w:proofErr w:type="spellStart"/>
      <w:r>
        <w:rPr>
          <w:rFonts w:eastAsia="Calibri"/>
          <w:sz w:val="28"/>
          <w:szCs w:val="28"/>
          <w:lang w:eastAsia="en-US"/>
        </w:rPr>
        <w:t>Сойгинская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СШ» и МБОУ «</w:t>
      </w:r>
      <w:proofErr w:type="spellStart"/>
      <w:r>
        <w:rPr>
          <w:rFonts w:eastAsia="Calibri"/>
          <w:sz w:val="28"/>
          <w:szCs w:val="28"/>
          <w:lang w:eastAsia="en-US"/>
        </w:rPr>
        <w:t>Литвиновская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ОШ»</w:t>
      </w:r>
      <w:r w:rsidRPr="00CF6E03">
        <w:rPr>
          <w:rFonts w:eastAsia="Calibri"/>
          <w:sz w:val="28"/>
          <w:szCs w:val="28"/>
          <w:lang w:eastAsia="en-US"/>
        </w:rPr>
        <w:t xml:space="preserve"> в сетевой форме в соответствии с Федеральным </w:t>
      </w:r>
      <w:hyperlink r:id="rId8" w:history="1">
        <w:r w:rsidRPr="00CF6E0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CF6E03">
        <w:rPr>
          <w:rFonts w:eastAsia="Calibri"/>
          <w:sz w:val="28"/>
          <w:szCs w:val="28"/>
          <w:lang w:eastAsia="en-US"/>
        </w:rPr>
        <w:t xml:space="preserve"> от 29 декабря 2012 г. N 273-ФЗ "Об образовании в Российской Федерации" (Договор от 27.0</w:t>
      </w:r>
      <w:r>
        <w:rPr>
          <w:rFonts w:eastAsia="Calibri"/>
          <w:sz w:val="28"/>
          <w:szCs w:val="28"/>
          <w:lang w:eastAsia="en-US"/>
        </w:rPr>
        <w:t>1</w:t>
      </w:r>
      <w:r w:rsidRPr="00CF6E0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CF6E03">
        <w:rPr>
          <w:rFonts w:eastAsia="Calibri"/>
          <w:sz w:val="28"/>
          <w:szCs w:val="28"/>
          <w:lang w:eastAsia="en-US"/>
        </w:rPr>
        <w:t>) .</w:t>
      </w:r>
    </w:p>
    <w:p w:rsidR="00021532" w:rsidRPr="00CF6E03" w:rsidRDefault="00021532" w:rsidP="00021532">
      <w:pPr>
        <w:shd w:val="clear" w:color="auto" w:fill="FFFFFF"/>
        <w:tabs>
          <w:tab w:val="left" w:pos="0"/>
        </w:tabs>
        <w:spacing w:before="240"/>
        <w:jc w:val="both"/>
        <w:rPr>
          <w:sz w:val="28"/>
          <w:szCs w:val="28"/>
        </w:rPr>
      </w:pPr>
      <w:r w:rsidRPr="00CF6E03">
        <w:rPr>
          <w:rFonts w:eastAsia="Calibri"/>
          <w:sz w:val="28"/>
          <w:szCs w:val="28"/>
          <w:lang w:eastAsia="en-US"/>
        </w:rPr>
        <w:t>Сетевая форма взаимодействия учреждений обусловлена следующими факторами: использование педагогом дополнительного образовани</w:t>
      </w:r>
      <w:r>
        <w:rPr>
          <w:rFonts w:eastAsia="Calibri"/>
          <w:sz w:val="28"/>
          <w:szCs w:val="28"/>
          <w:lang w:eastAsia="en-US"/>
        </w:rPr>
        <w:t>я учебного кабинета технической направленности</w:t>
      </w:r>
      <w:r w:rsidRPr="00CF6E03">
        <w:rPr>
          <w:rFonts w:eastAsia="Calibri"/>
          <w:sz w:val="28"/>
          <w:szCs w:val="28"/>
          <w:lang w:eastAsia="en-US"/>
        </w:rPr>
        <w:t>, а также материально-технического оснащения.</w:t>
      </w:r>
    </w:p>
    <w:p w:rsidR="00021532" w:rsidRDefault="00021532" w:rsidP="00021532">
      <w:pPr>
        <w:ind w:firstLine="709"/>
        <w:jc w:val="both"/>
        <w:rPr>
          <w:sz w:val="28"/>
          <w:szCs w:val="28"/>
        </w:rPr>
      </w:pPr>
      <w:r w:rsidRPr="002B5B09">
        <w:rPr>
          <w:sz w:val="28"/>
          <w:szCs w:val="28"/>
        </w:rPr>
        <w:t xml:space="preserve">Зачисление на обучение по дополнительной общеобразовательной общеразвивающей программе, реализуемой сторонами в сетевой форме, производится в соответствии с действующим законодательством и утвержденным порядком приёма обучаемых в 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Сойгинская</w:t>
      </w:r>
      <w:proofErr w:type="spellEnd"/>
      <w:r>
        <w:rPr>
          <w:sz w:val="28"/>
          <w:szCs w:val="28"/>
        </w:rPr>
        <w:t xml:space="preserve"> СШ»</w:t>
      </w:r>
      <w:r w:rsidRPr="002B5B09">
        <w:rPr>
          <w:sz w:val="28"/>
          <w:szCs w:val="28"/>
        </w:rPr>
        <w:t>.</w:t>
      </w:r>
    </w:p>
    <w:p w:rsidR="00021532" w:rsidRPr="0090186B" w:rsidRDefault="00021532" w:rsidP="00021532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Pr="0090186B">
        <w:rPr>
          <w:b/>
          <w:bCs/>
          <w:sz w:val="28"/>
          <w:szCs w:val="28"/>
        </w:rPr>
        <w:t>ель программы –</w:t>
      </w:r>
      <w:r w:rsidRPr="0090186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11F70">
        <w:rPr>
          <w:sz w:val="28"/>
          <w:szCs w:val="28"/>
        </w:rPr>
        <w:t>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021532" w:rsidRPr="0090186B" w:rsidRDefault="00021532" w:rsidP="00021532">
      <w:pPr>
        <w:ind w:firstLine="709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>Задачи программы:</w:t>
      </w:r>
    </w:p>
    <w:p w:rsidR="00021532" w:rsidRDefault="00021532" w:rsidP="00021532">
      <w:pPr>
        <w:ind w:right="-31"/>
        <w:jc w:val="both"/>
        <w:rPr>
          <w:sz w:val="28"/>
          <w:szCs w:val="28"/>
        </w:rPr>
      </w:pPr>
      <w:r w:rsidRPr="00D64E7B">
        <w:rPr>
          <w:b/>
          <w:bCs/>
          <w:iCs/>
          <w:sz w:val="28"/>
          <w:szCs w:val="28"/>
        </w:rPr>
        <w:t>Обучающие:</w:t>
      </w:r>
      <w:r w:rsidRPr="00D64E7B">
        <w:rPr>
          <w:sz w:val="28"/>
          <w:szCs w:val="28"/>
        </w:rPr>
        <w:t xml:space="preserve"> 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>способствовать формированию знаний, умений и навыков в области- технического конструирования и моделирования;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>способствовать формированию навыка проведения исследования явлений и простейших закономерностей;</w:t>
      </w:r>
    </w:p>
    <w:p w:rsidR="00021532" w:rsidRPr="00A11F70" w:rsidRDefault="00021532" w:rsidP="00021532">
      <w:pPr>
        <w:pStyle w:val="a6"/>
        <w:numPr>
          <w:ilvl w:val="0"/>
          <w:numId w:val="12"/>
        </w:numPr>
        <w:ind w:right="-31"/>
        <w:jc w:val="both"/>
      </w:pPr>
      <w:r w:rsidRPr="00A11F70">
        <w:rPr>
          <w:spacing w:val="1"/>
          <w:sz w:val="20"/>
        </w:rPr>
        <w:t xml:space="preserve"> </w:t>
      </w:r>
      <w:r>
        <w:t xml:space="preserve">способствовать повышению мотивации учащихся к изобретательству и </w:t>
      </w:r>
      <w:r>
        <w:lastRenderedPageBreak/>
        <w:t>созданию собственных роботизированных</w:t>
      </w:r>
      <w:r w:rsidRPr="00A11F70">
        <w:rPr>
          <w:spacing w:val="-5"/>
        </w:rPr>
        <w:t xml:space="preserve"> </w:t>
      </w:r>
      <w:r>
        <w:t>систем.</w:t>
      </w:r>
    </w:p>
    <w:p w:rsidR="00021532" w:rsidRDefault="00021532" w:rsidP="00021532">
      <w:pPr>
        <w:ind w:right="-31"/>
        <w:jc w:val="both"/>
        <w:rPr>
          <w:sz w:val="28"/>
          <w:szCs w:val="28"/>
        </w:rPr>
      </w:pPr>
      <w:r w:rsidRPr="00D64E7B">
        <w:rPr>
          <w:b/>
          <w:bCs/>
          <w:iCs/>
          <w:sz w:val="28"/>
          <w:szCs w:val="28"/>
        </w:rPr>
        <w:t>Развивающие:</w:t>
      </w:r>
      <w:r w:rsidRPr="00D64E7B">
        <w:rPr>
          <w:sz w:val="28"/>
          <w:szCs w:val="28"/>
        </w:rPr>
        <w:t xml:space="preserve"> 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>способствовать формированию и развитию познавательной потребности в освоении физических знаний;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 xml:space="preserve">развивать мелкую моторику, внимательность, аккуратность и изобретательность; 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>развивать пространственное воображение учащихся.</w:t>
      </w:r>
    </w:p>
    <w:p w:rsidR="00021532" w:rsidRDefault="00021532" w:rsidP="00021532">
      <w:pPr>
        <w:ind w:right="-31"/>
        <w:jc w:val="both"/>
        <w:rPr>
          <w:b/>
          <w:bCs/>
          <w:iCs/>
          <w:sz w:val="28"/>
          <w:szCs w:val="28"/>
        </w:rPr>
      </w:pPr>
      <w:r w:rsidRPr="00D64E7B">
        <w:rPr>
          <w:b/>
          <w:bCs/>
          <w:iCs/>
          <w:sz w:val="28"/>
          <w:szCs w:val="28"/>
        </w:rPr>
        <w:t>Воспитательные: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>способствовать развитию коммуникативной</w:t>
      </w:r>
      <w:r>
        <w:rPr>
          <w:spacing w:val="-5"/>
        </w:rPr>
        <w:t xml:space="preserve"> </w:t>
      </w:r>
      <w:r>
        <w:t>культуры;</w:t>
      </w:r>
    </w:p>
    <w:p w:rsidR="00021532" w:rsidRDefault="00021532" w:rsidP="00021532">
      <w:pPr>
        <w:pStyle w:val="a6"/>
        <w:numPr>
          <w:ilvl w:val="0"/>
          <w:numId w:val="12"/>
        </w:numPr>
        <w:ind w:right="-31"/>
        <w:jc w:val="both"/>
      </w:pPr>
      <w:r>
        <w:t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ребенка;</w:t>
      </w:r>
    </w:p>
    <w:p w:rsidR="00021532" w:rsidRPr="00A4484A" w:rsidRDefault="00021532" w:rsidP="00021532">
      <w:pPr>
        <w:numPr>
          <w:ilvl w:val="0"/>
          <w:numId w:val="12"/>
        </w:numPr>
        <w:ind w:right="-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21C3D">
        <w:rPr>
          <w:color w:val="000000"/>
          <w:sz w:val="28"/>
          <w:szCs w:val="28"/>
        </w:rPr>
        <w:t>овышение интереса к учебным предметам посредством конструктора ЛЕГО.</w:t>
      </w:r>
    </w:p>
    <w:p w:rsidR="00021532" w:rsidRPr="008C67D9" w:rsidRDefault="00021532" w:rsidP="00021532">
      <w:pPr>
        <w:ind w:firstLine="708"/>
        <w:jc w:val="both"/>
        <w:rPr>
          <w:b/>
          <w:color w:val="000000"/>
          <w:sz w:val="28"/>
          <w:szCs w:val="28"/>
        </w:rPr>
      </w:pPr>
    </w:p>
    <w:p w:rsidR="00021532" w:rsidRPr="008C67D9" w:rsidRDefault="00021532" w:rsidP="00021532">
      <w:pPr>
        <w:ind w:firstLine="708"/>
        <w:jc w:val="both"/>
        <w:rPr>
          <w:b/>
          <w:color w:val="000000"/>
          <w:sz w:val="28"/>
          <w:szCs w:val="28"/>
        </w:rPr>
      </w:pPr>
      <w:r w:rsidRPr="008C67D9">
        <w:rPr>
          <w:b/>
          <w:color w:val="000000"/>
          <w:sz w:val="28"/>
          <w:szCs w:val="28"/>
        </w:rPr>
        <w:t>Отличительные особенности программы</w:t>
      </w:r>
    </w:p>
    <w:p w:rsidR="00021532" w:rsidRDefault="00021532" w:rsidP="00021532">
      <w:pPr>
        <w:spacing w:before="100" w:beforeAutospacing="1"/>
        <w:ind w:firstLine="709"/>
        <w:jc w:val="both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 xml:space="preserve">Ведущая идея </w:t>
      </w:r>
      <w:r w:rsidRPr="0090186B">
        <w:rPr>
          <w:sz w:val="28"/>
          <w:szCs w:val="28"/>
        </w:rPr>
        <w:t>данной программы</w:t>
      </w:r>
      <w:r w:rsidRPr="0090186B">
        <w:rPr>
          <w:b/>
          <w:bCs/>
          <w:sz w:val="28"/>
          <w:szCs w:val="28"/>
        </w:rPr>
        <w:t xml:space="preserve"> — </w:t>
      </w:r>
      <w:r w:rsidRPr="0090186B">
        <w:rPr>
          <w:sz w:val="28"/>
          <w:szCs w:val="28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021532" w:rsidRDefault="00021532" w:rsidP="00021532">
      <w:pPr>
        <w:ind w:firstLine="709"/>
        <w:jc w:val="both"/>
        <w:rPr>
          <w:sz w:val="28"/>
          <w:szCs w:val="28"/>
        </w:rPr>
      </w:pPr>
    </w:p>
    <w:p w:rsidR="00021532" w:rsidRPr="002869F6" w:rsidRDefault="00021532" w:rsidP="00021532">
      <w:pPr>
        <w:ind w:firstLine="709"/>
        <w:jc w:val="both"/>
        <w:rPr>
          <w:sz w:val="28"/>
          <w:szCs w:val="28"/>
        </w:rPr>
      </w:pPr>
      <w:r w:rsidRPr="002869F6">
        <w:rPr>
          <w:b/>
          <w:bCs/>
          <w:iCs/>
          <w:sz w:val="28"/>
          <w:szCs w:val="28"/>
        </w:rPr>
        <w:t>Принципы</w:t>
      </w:r>
      <w:r w:rsidRPr="002869F6">
        <w:rPr>
          <w:iCs/>
          <w:sz w:val="28"/>
          <w:szCs w:val="28"/>
        </w:rPr>
        <w:t>, лежащие в основе программы:</w:t>
      </w:r>
    </w:p>
    <w:p w:rsidR="00021532" w:rsidRPr="0090186B" w:rsidRDefault="00021532" w:rsidP="00021532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доступности</w:t>
      </w:r>
      <w:r w:rsidRPr="0090186B">
        <w:rPr>
          <w:i/>
          <w:iCs/>
          <w:sz w:val="28"/>
          <w:szCs w:val="28"/>
        </w:rPr>
        <w:t xml:space="preserve"> </w:t>
      </w:r>
      <w:r w:rsidRPr="0090186B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021532" w:rsidRPr="0090186B" w:rsidRDefault="00021532" w:rsidP="00021532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наглядности</w:t>
      </w:r>
      <w:r w:rsidRPr="0090186B">
        <w:rPr>
          <w:i/>
          <w:iCs/>
          <w:sz w:val="28"/>
          <w:szCs w:val="28"/>
        </w:rPr>
        <w:t xml:space="preserve"> </w:t>
      </w:r>
      <w:r w:rsidRPr="0090186B">
        <w:rPr>
          <w:sz w:val="28"/>
          <w:szCs w:val="28"/>
        </w:rPr>
        <w:t>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021532" w:rsidRPr="0090186B" w:rsidRDefault="00021532" w:rsidP="00021532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021532" w:rsidRPr="0090186B" w:rsidRDefault="00021532" w:rsidP="00021532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научности</w:t>
      </w:r>
      <w:r w:rsidRPr="0090186B">
        <w:rPr>
          <w:i/>
          <w:iCs/>
          <w:sz w:val="28"/>
          <w:szCs w:val="28"/>
        </w:rPr>
        <w:t xml:space="preserve"> </w:t>
      </w:r>
      <w:r w:rsidRPr="0090186B">
        <w:rPr>
          <w:sz w:val="28"/>
          <w:szCs w:val="28"/>
        </w:rPr>
        <w:t>(обоснованность, наличие методологической базы и теоретической основ</w:t>
      </w:r>
      <w:r>
        <w:rPr>
          <w:sz w:val="28"/>
          <w:szCs w:val="28"/>
        </w:rPr>
        <w:t>ы);</w:t>
      </w:r>
    </w:p>
    <w:p w:rsidR="00021532" w:rsidRPr="0090186B" w:rsidRDefault="00021532" w:rsidP="00021532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“от простого к сложному” (научившись элементарным навыкам работы, ребенок применяет свои знания в выполнении сложных творческих работ).</w:t>
      </w:r>
    </w:p>
    <w:p w:rsidR="00021532" w:rsidRPr="001461D1" w:rsidRDefault="00021532" w:rsidP="00021532">
      <w:pPr>
        <w:ind w:firstLine="709"/>
        <w:jc w:val="both"/>
        <w:rPr>
          <w:sz w:val="28"/>
          <w:szCs w:val="28"/>
        </w:rPr>
      </w:pPr>
      <w:r w:rsidRPr="001461D1">
        <w:rPr>
          <w:sz w:val="28"/>
          <w:szCs w:val="28"/>
        </w:rPr>
        <w:t>Программа составлена так</w:t>
      </w:r>
      <w:r>
        <w:rPr>
          <w:sz w:val="28"/>
          <w:szCs w:val="28"/>
        </w:rPr>
        <w:t>им образом, что на первых занятиях</w:t>
      </w:r>
      <w:r w:rsidRPr="001461D1">
        <w:rPr>
          <w:sz w:val="28"/>
          <w:szCs w:val="28"/>
        </w:rPr>
        <w:t xml:space="preserve"> дети учатся работать по готовым </w:t>
      </w:r>
      <w:r>
        <w:rPr>
          <w:sz w:val="28"/>
          <w:szCs w:val="28"/>
        </w:rPr>
        <w:t>технологическим картам</w:t>
      </w:r>
      <w:r w:rsidRPr="001461D1">
        <w:rPr>
          <w:sz w:val="28"/>
          <w:szCs w:val="28"/>
        </w:rPr>
        <w:t xml:space="preserve">. При отсутствии у многих детей практического опыта необходим первый этап обучения, на котором происходит </w:t>
      </w:r>
      <w:r>
        <w:rPr>
          <w:sz w:val="28"/>
          <w:szCs w:val="28"/>
        </w:rPr>
        <w:t xml:space="preserve">знакомство с различными видами </w:t>
      </w:r>
      <w:r w:rsidRPr="001461D1">
        <w:rPr>
          <w:sz w:val="28"/>
          <w:szCs w:val="28"/>
        </w:rPr>
        <w:t>соединения деталей, вырабатывается умение читать чертежи и взаимодействовать друг с другом в единой команде.</w:t>
      </w:r>
    </w:p>
    <w:p w:rsidR="00021532" w:rsidRDefault="00021532" w:rsidP="00021532">
      <w:pPr>
        <w:ind w:firstLine="709"/>
        <w:jc w:val="both"/>
        <w:rPr>
          <w:sz w:val="28"/>
          <w:szCs w:val="28"/>
        </w:rPr>
      </w:pPr>
      <w:r w:rsidRPr="0090186B">
        <w:rPr>
          <w:sz w:val="28"/>
          <w:szCs w:val="28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</w:t>
      </w:r>
      <w:r w:rsidRPr="0090186B">
        <w:rPr>
          <w:sz w:val="28"/>
          <w:szCs w:val="28"/>
        </w:rPr>
        <w:lastRenderedPageBreak/>
        <w:t>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021532" w:rsidRDefault="00021532" w:rsidP="00021532">
      <w:pPr>
        <w:shd w:val="clear" w:color="auto" w:fill="FFFFFF"/>
        <w:tabs>
          <w:tab w:val="left" w:pos="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021532" w:rsidRDefault="00021532" w:rsidP="0002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осуществляется на русском языке.</w:t>
      </w:r>
    </w:p>
    <w:p w:rsidR="00021532" w:rsidRDefault="00021532" w:rsidP="00021532">
      <w:pPr>
        <w:ind w:firstLine="709"/>
        <w:jc w:val="both"/>
        <w:rPr>
          <w:sz w:val="28"/>
          <w:szCs w:val="28"/>
        </w:rPr>
      </w:pPr>
    </w:p>
    <w:p w:rsidR="00021532" w:rsidRDefault="00021532" w:rsidP="00021532">
      <w:pPr>
        <w:ind w:firstLine="709"/>
        <w:jc w:val="both"/>
        <w:rPr>
          <w:b/>
          <w:sz w:val="28"/>
          <w:szCs w:val="28"/>
        </w:rPr>
      </w:pPr>
      <w:r w:rsidRPr="008C67D9">
        <w:rPr>
          <w:b/>
          <w:sz w:val="28"/>
          <w:szCs w:val="28"/>
        </w:rPr>
        <w:t>Характеристика обучающихся по программе</w:t>
      </w:r>
    </w:p>
    <w:p w:rsidR="00021532" w:rsidRPr="00440502" w:rsidRDefault="00021532" w:rsidP="00021532">
      <w:pPr>
        <w:shd w:val="clear" w:color="auto" w:fill="FFFFFF"/>
        <w:tabs>
          <w:tab w:val="left" w:pos="0"/>
        </w:tabs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85095D">
        <w:rPr>
          <w:color w:val="000000"/>
          <w:sz w:val="28"/>
          <w:szCs w:val="28"/>
        </w:rPr>
        <w:t>Большое значение для этого</w:t>
      </w:r>
      <w:r>
        <w:rPr>
          <w:color w:val="000000"/>
          <w:sz w:val="28"/>
          <w:szCs w:val="28"/>
        </w:rPr>
        <w:t xml:space="preserve"> возраста</w:t>
      </w:r>
      <w:r w:rsidRPr="0085095D">
        <w:rPr>
          <w:color w:val="000000"/>
          <w:sz w:val="28"/>
          <w:szCs w:val="28"/>
        </w:rPr>
        <w:t xml:space="preserve"> имеет организация коллективно-распределительной работы учащихся в малых группах</w:t>
      </w:r>
      <w:r>
        <w:rPr>
          <w:color w:val="000000"/>
          <w:sz w:val="28"/>
          <w:szCs w:val="28"/>
        </w:rPr>
        <w:t xml:space="preserve"> </w:t>
      </w:r>
      <w:r w:rsidRPr="0085095D">
        <w:rPr>
          <w:color w:val="000000"/>
          <w:sz w:val="28"/>
          <w:szCs w:val="28"/>
        </w:rPr>
        <w:t>(звенья, бригады, кружки), при которой работа каждого зависит от результатов работы остальных и когда каждый отвечает не только за свою личную работу, но и за работу всей группы.</w:t>
      </w:r>
      <w:r>
        <w:rPr>
          <w:color w:val="000000"/>
          <w:sz w:val="28"/>
          <w:szCs w:val="28"/>
        </w:rPr>
        <w:t xml:space="preserve"> Н</w:t>
      </w:r>
      <w:r w:rsidRPr="00440502">
        <w:rPr>
          <w:color w:val="000000"/>
          <w:sz w:val="28"/>
          <w:szCs w:val="28"/>
        </w:rPr>
        <w:t>аиболее интересным для ребенка становится обучение через исследование. В этом возрасте ребенка интересуют не просто новые факты, но и причины, механизмы событий. формируется самооценка ребенка.</w:t>
      </w:r>
    </w:p>
    <w:p w:rsidR="00021532" w:rsidRPr="00586069" w:rsidRDefault="00021532" w:rsidP="00021532">
      <w:pPr>
        <w:shd w:val="clear" w:color="auto" w:fill="FFFFFF"/>
        <w:tabs>
          <w:tab w:val="left" w:pos="0"/>
        </w:tabs>
        <w:spacing w:after="160" w:line="259" w:lineRule="auto"/>
        <w:ind w:firstLine="709"/>
        <w:jc w:val="both"/>
        <w:rPr>
          <w:b/>
          <w:color w:val="000000"/>
          <w:sz w:val="28"/>
          <w:szCs w:val="28"/>
        </w:rPr>
      </w:pPr>
      <w:r w:rsidRPr="00586069">
        <w:rPr>
          <w:b/>
          <w:color w:val="000000"/>
          <w:sz w:val="28"/>
          <w:szCs w:val="28"/>
        </w:rPr>
        <w:t>Возраст и условия набора в группу</w:t>
      </w:r>
    </w:p>
    <w:p w:rsidR="00021532" w:rsidRDefault="00021532" w:rsidP="00021532">
      <w:pPr>
        <w:ind w:firstLine="709"/>
        <w:jc w:val="both"/>
        <w:rPr>
          <w:color w:val="000000"/>
          <w:sz w:val="28"/>
          <w:szCs w:val="28"/>
        </w:rPr>
      </w:pPr>
      <w:r w:rsidRPr="00586069">
        <w:rPr>
          <w:color w:val="000000"/>
          <w:sz w:val="28"/>
          <w:szCs w:val="28"/>
        </w:rPr>
        <w:t>Возраст обучающихся:</w:t>
      </w:r>
      <w:r w:rsidRPr="008765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9-10</w:t>
      </w:r>
      <w:r w:rsidRPr="00876503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.</w:t>
      </w:r>
    </w:p>
    <w:p w:rsidR="00021532" w:rsidRPr="00586069" w:rsidRDefault="00021532" w:rsidP="00021532">
      <w:pPr>
        <w:tabs>
          <w:tab w:val="left" w:pos="0"/>
        </w:tabs>
        <w:spacing w:line="259" w:lineRule="auto"/>
        <w:ind w:firstLine="709"/>
        <w:jc w:val="both"/>
        <w:rPr>
          <w:sz w:val="28"/>
          <w:szCs w:val="28"/>
        </w:rPr>
      </w:pPr>
      <w:r w:rsidRPr="00586069">
        <w:rPr>
          <w:sz w:val="28"/>
          <w:szCs w:val="28"/>
        </w:rPr>
        <w:t>Состав группы – постоянный.</w:t>
      </w:r>
    </w:p>
    <w:p w:rsidR="00021532" w:rsidRPr="00586069" w:rsidRDefault="00021532" w:rsidP="00021532">
      <w:pPr>
        <w:tabs>
          <w:tab w:val="left" w:pos="0"/>
        </w:tabs>
        <w:spacing w:line="259" w:lineRule="auto"/>
        <w:ind w:firstLine="709"/>
        <w:jc w:val="both"/>
        <w:rPr>
          <w:sz w:val="28"/>
          <w:szCs w:val="28"/>
        </w:rPr>
      </w:pPr>
      <w:r w:rsidRPr="00586069">
        <w:rPr>
          <w:sz w:val="28"/>
          <w:szCs w:val="28"/>
        </w:rPr>
        <w:t>В кол</w:t>
      </w:r>
      <w:r>
        <w:rPr>
          <w:sz w:val="28"/>
          <w:szCs w:val="28"/>
        </w:rPr>
        <w:t>лектив принимаются все желающие</w:t>
      </w:r>
      <w:r w:rsidRPr="00586069">
        <w:rPr>
          <w:sz w:val="28"/>
          <w:szCs w:val="28"/>
        </w:rPr>
        <w:t xml:space="preserve">. Набор производиться с начала учебного года. Возможен добор обучающихся в объединении в процессе учебного года. </w:t>
      </w:r>
    </w:p>
    <w:p w:rsidR="00021532" w:rsidRPr="008C67D9" w:rsidRDefault="00021532" w:rsidP="00021532">
      <w:pPr>
        <w:ind w:firstLine="709"/>
        <w:jc w:val="both"/>
        <w:rPr>
          <w:sz w:val="28"/>
          <w:szCs w:val="28"/>
        </w:rPr>
      </w:pPr>
    </w:p>
    <w:p w:rsidR="00021532" w:rsidRPr="00586069" w:rsidRDefault="00021532" w:rsidP="00021532">
      <w:pPr>
        <w:tabs>
          <w:tab w:val="left" w:pos="0"/>
        </w:tabs>
        <w:spacing w:after="160"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Сроки и этапы реализации программы</w:t>
      </w:r>
    </w:p>
    <w:p w:rsidR="00021532" w:rsidRPr="00586069" w:rsidRDefault="00021532" w:rsidP="00021532">
      <w:pPr>
        <w:ind w:firstLine="709"/>
        <w:jc w:val="both"/>
        <w:rPr>
          <w:bCs/>
          <w:color w:val="000000"/>
          <w:sz w:val="28"/>
          <w:szCs w:val="28"/>
        </w:rPr>
      </w:pPr>
      <w:r w:rsidRPr="00586069">
        <w:rPr>
          <w:bCs/>
          <w:color w:val="000000"/>
          <w:sz w:val="28"/>
          <w:szCs w:val="28"/>
        </w:rPr>
        <w:t>Количество часов: всего 68 часов, в неделю 2 часа.</w:t>
      </w:r>
    </w:p>
    <w:p w:rsidR="00021532" w:rsidRPr="004741F3" w:rsidRDefault="00021532" w:rsidP="00021532">
      <w:pPr>
        <w:ind w:firstLine="709"/>
        <w:jc w:val="both"/>
        <w:rPr>
          <w:bCs/>
          <w:color w:val="000000"/>
          <w:sz w:val="28"/>
          <w:szCs w:val="28"/>
        </w:rPr>
      </w:pPr>
      <w:r w:rsidRPr="00586069">
        <w:rPr>
          <w:bCs/>
          <w:color w:val="000000"/>
          <w:sz w:val="28"/>
          <w:szCs w:val="28"/>
        </w:rPr>
        <w:t>Срок реализации программы: 1 год.</w:t>
      </w:r>
    </w:p>
    <w:p w:rsidR="00021532" w:rsidRDefault="00021532" w:rsidP="0002153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069">
        <w:rPr>
          <w:rFonts w:eastAsia="Calibri"/>
          <w:sz w:val="28"/>
          <w:szCs w:val="28"/>
          <w:lang w:eastAsia="en-US"/>
        </w:rPr>
        <w:t>Продолжительность образовательного процесса – 1 г</w:t>
      </w:r>
      <w:r>
        <w:rPr>
          <w:rFonts w:eastAsia="Calibri"/>
          <w:sz w:val="28"/>
          <w:szCs w:val="28"/>
          <w:lang w:eastAsia="en-US"/>
        </w:rPr>
        <w:t>од, количество учебных недель 34, с 1 февраля</w:t>
      </w:r>
      <w:r w:rsidRPr="00586069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>31 декабря 2021 года</w:t>
      </w:r>
      <w:r w:rsidRPr="00586069">
        <w:rPr>
          <w:rFonts w:eastAsia="Calibri"/>
          <w:sz w:val="28"/>
          <w:szCs w:val="28"/>
          <w:lang w:eastAsia="en-US"/>
        </w:rPr>
        <w:t>. Общий об</w:t>
      </w:r>
      <w:r>
        <w:rPr>
          <w:rFonts w:eastAsia="Calibri"/>
          <w:sz w:val="28"/>
          <w:szCs w:val="28"/>
          <w:lang w:eastAsia="en-US"/>
        </w:rPr>
        <w:t>ъём программы – 68 учебных часов. Режим занятия – 2 часа</w:t>
      </w:r>
      <w:r w:rsidRPr="00586069">
        <w:rPr>
          <w:rFonts w:eastAsia="Calibri"/>
          <w:sz w:val="28"/>
          <w:szCs w:val="28"/>
          <w:lang w:eastAsia="en-US"/>
        </w:rPr>
        <w:t xml:space="preserve"> в неделю. Длительность занятий определяется возрастом детей в соответств</w:t>
      </w:r>
      <w:r>
        <w:rPr>
          <w:rFonts w:eastAsia="Calibri"/>
          <w:sz w:val="28"/>
          <w:szCs w:val="28"/>
          <w:lang w:eastAsia="en-US"/>
        </w:rPr>
        <w:t>ии с требованиями СанПиН –  40</w:t>
      </w:r>
      <w:r w:rsidRPr="00586069">
        <w:rPr>
          <w:rFonts w:eastAsia="Calibri"/>
          <w:sz w:val="28"/>
          <w:szCs w:val="28"/>
          <w:lang w:eastAsia="en-US"/>
        </w:rPr>
        <w:t xml:space="preserve"> минут.</w:t>
      </w:r>
      <w:r w:rsidRPr="008A0F3D">
        <w:rPr>
          <w:b/>
          <w:bCs/>
          <w:color w:val="000000"/>
          <w:sz w:val="28"/>
          <w:szCs w:val="28"/>
        </w:rPr>
        <w:t xml:space="preserve"> </w:t>
      </w:r>
    </w:p>
    <w:p w:rsidR="00021532" w:rsidRPr="008A0F3D" w:rsidRDefault="00021532" w:rsidP="00021532">
      <w:pPr>
        <w:ind w:firstLine="709"/>
        <w:jc w:val="both"/>
        <w:rPr>
          <w:color w:val="000000"/>
          <w:sz w:val="28"/>
          <w:szCs w:val="28"/>
        </w:rPr>
      </w:pPr>
      <w:r w:rsidRPr="00876503">
        <w:rPr>
          <w:b/>
          <w:bCs/>
          <w:color w:val="000000"/>
          <w:sz w:val="28"/>
          <w:szCs w:val="28"/>
        </w:rPr>
        <w:t>Форма обучения:</w:t>
      </w:r>
      <w:r w:rsidRPr="008765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очная, </w:t>
      </w:r>
      <w:r w:rsidRPr="00876503">
        <w:rPr>
          <w:color w:val="000000"/>
          <w:sz w:val="28"/>
          <w:szCs w:val="28"/>
        </w:rPr>
        <w:t xml:space="preserve">групповые занятия, количество детей в группе </w:t>
      </w:r>
      <w:r>
        <w:rPr>
          <w:color w:val="000000"/>
          <w:sz w:val="28"/>
          <w:szCs w:val="28"/>
        </w:rPr>
        <w:t>6-8</w:t>
      </w:r>
      <w:r w:rsidRPr="00876503">
        <w:rPr>
          <w:color w:val="000000"/>
          <w:sz w:val="28"/>
          <w:szCs w:val="28"/>
        </w:rPr>
        <w:t xml:space="preserve"> человек.</w:t>
      </w:r>
    </w:p>
    <w:p w:rsidR="00021532" w:rsidRDefault="00021532" w:rsidP="000215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4741F3">
        <w:rPr>
          <w:rFonts w:eastAsia="Calibri"/>
          <w:b/>
          <w:bCs/>
          <w:sz w:val="28"/>
          <w:szCs w:val="28"/>
          <w:lang w:eastAsia="en-US"/>
        </w:rPr>
        <w:t xml:space="preserve">Структура занятий </w:t>
      </w:r>
      <w:r w:rsidRPr="004741F3">
        <w:rPr>
          <w:rFonts w:eastAsia="Calibri"/>
          <w:bCs/>
          <w:sz w:val="28"/>
          <w:szCs w:val="28"/>
          <w:lang w:eastAsia="en-US"/>
        </w:rPr>
        <w:t>состоит из трех частей:</w:t>
      </w:r>
    </w:p>
    <w:p w:rsidR="00021532" w:rsidRPr="00D41FE3" w:rsidRDefault="00021532" w:rsidP="000215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D41FE3">
        <w:rPr>
          <w:rFonts w:eastAsia="Calibri"/>
          <w:bCs/>
          <w:sz w:val="28"/>
          <w:szCs w:val="28"/>
          <w:lang w:eastAsia="en-US"/>
        </w:rPr>
        <w:t>Вводная: 5-7 минут (мотивация, постановка учебной задачи);</w:t>
      </w:r>
    </w:p>
    <w:p w:rsidR="00021532" w:rsidRPr="00D41FE3" w:rsidRDefault="00021532" w:rsidP="000215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D41FE3">
        <w:rPr>
          <w:rFonts w:eastAsia="Calibri"/>
          <w:bCs/>
          <w:sz w:val="28"/>
          <w:szCs w:val="28"/>
          <w:lang w:eastAsia="en-US"/>
        </w:rPr>
        <w:t>Основная: 20-28 минут (объяснение нового материала, выполнение заданий);</w:t>
      </w:r>
    </w:p>
    <w:p w:rsidR="00021532" w:rsidRPr="004741F3" w:rsidRDefault="00021532" w:rsidP="000215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D41FE3">
        <w:rPr>
          <w:rFonts w:eastAsia="Calibri"/>
          <w:bCs/>
          <w:sz w:val="28"/>
          <w:szCs w:val="28"/>
          <w:lang w:eastAsia="en-US"/>
        </w:rPr>
        <w:t>Заключительная: до 10 минут (подведение итогов, где дети обсуждают интересные моменты, педагог дает оценки деятельности детей).</w:t>
      </w:r>
    </w:p>
    <w:p w:rsidR="00021532" w:rsidRDefault="00021532" w:rsidP="00021532">
      <w:pPr>
        <w:ind w:firstLine="708"/>
        <w:jc w:val="both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>Формы и методы занятий</w:t>
      </w:r>
    </w:p>
    <w:p w:rsidR="00021532" w:rsidRPr="008449A0" w:rsidRDefault="00021532" w:rsidP="00021532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 xml:space="preserve">Занятия проводятся в </w:t>
      </w:r>
      <w:r>
        <w:rPr>
          <w:color w:val="000000"/>
          <w:sz w:val="28"/>
          <w:szCs w:val="28"/>
        </w:rPr>
        <w:t xml:space="preserve">оборудованном </w:t>
      </w:r>
      <w:r w:rsidRPr="008449A0">
        <w:rPr>
          <w:sz w:val="28"/>
          <w:szCs w:val="28"/>
        </w:rPr>
        <w:t xml:space="preserve">учебном </w:t>
      </w:r>
      <w:r w:rsidRPr="00A4484A">
        <w:rPr>
          <w:sz w:val="28"/>
          <w:szCs w:val="28"/>
        </w:rPr>
        <w:t>кабинете</w:t>
      </w:r>
      <w:r w:rsidRPr="00A4484A">
        <w:rPr>
          <w:color w:val="333333"/>
          <w:sz w:val="28"/>
          <w:szCs w:val="28"/>
          <w:shd w:val="clear" w:color="auto" w:fill="FFFFFF"/>
        </w:rPr>
        <w:t xml:space="preserve"> цифр</w:t>
      </w:r>
      <w:r>
        <w:rPr>
          <w:color w:val="333333"/>
          <w:sz w:val="28"/>
          <w:szCs w:val="28"/>
          <w:shd w:val="clear" w:color="auto" w:fill="FFFFFF"/>
        </w:rPr>
        <w:t>ового и гуманитарного профилей</w:t>
      </w:r>
      <w:r w:rsidRPr="00A448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49A0">
        <w:rPr>
          <w:color w:val="000000"/>
          <w:sz w:val="28"/>
          <w:szCs w:val="28"/>
        </w:rPr>
        <w:t xml:space="preserve">Данная программа предполагает использование </w:t>
      </w:r>
      <w:r w:rsidR="00181B6A">
        <w:rPr>
          <w:b/>
          <w:color w:val="000000"/>
          <w:sz w:val="28"/>
          <w:szCs w:val="28"/>
        </w:rPr>
        <w:t xml:space="preserve">форм </w:t>
      </w:r>
      <w:r w:rsidR="00181B6A" w:rsidRPr="00DD4605">
        <w:rPr>
          <w:b/>
          <w:color w:val="000000"/>
          <w:sz w:val="28"/>
          <w:szCs w:val="28"/>
        </w:rPr>
        <w:t>обучения</w:t>
      </w:r>
      <w:r w:rsidRPr="008449A0">
        <w:rPr>
          <w:color w:val="000000"/>
          <w:sz w:val="28"/>
          <w:szCs w:val="28"/>
        </w:rPr>
        <w:t>, адекватных во</w:t>
      </w:r>
      <w:r>
        <w:rPr>
          <w:color w:val="000000"/>
          <w:sz w:val="28"/>
          <w:szCs w:val="28"/>
        </w:rPr>
        <w:t>зрастным возможностям обучающихся</w:t>
      </w:r>
      <w:r w:rsidRPr="008449A0">
        <w:rPr>
          <w:color w:val="000000"/>
          <w:sz w:val="28"/>
          <w:szCs w:val="28"/>
        </w:rPr>
        <w:t>:</w:t>
      </w:r>
    </w:p>
    <w:p w:rsidR="00021532" w:rsidRPr="008449A0" w:rsidRDefault="00021532" w:rsidP="00021532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lastRenderedPageBreak/>
        <w:t>ролевая игра;</w:t>
      </w:r>
    </w:p>
    <w:p w:rsidR="00021532" w:rsidRPr="008449A0" w:rsidRDefault="00021532" w:rsidP="00021532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беседа;</w:t>
      </w:r>
    </w:p>
    <w:p w:rsidR="00021532" w:rsidRPr="008449A0" w:rsidRDefault="00021532" w:rsidP="00021532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задание по образцу;</w:t>
      </w:r>
    </w:p>
    <w:p w:rsidR="00021532" w:rsidRPr="008449A0" w:rsidRDefault="00021532" w:rsidP="00021532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творческое моделирование;</w:t>
      </w:r>
    </w:p>
    <w:p w:rsidR="00021532" w:rsidRPr="008449A0" w:rsidRDefault="00021532" w:rsidP="00021532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проект.</w:t>
      </w:r>
    </w:p>
    <w:p w:rsidR="00021532" w:rsidRDefault="00021532" w:rsidP="00021532">
      <w:pPr>
        <w:ind w:firstLine="709"/>
        <w:jc w:val="both"/>
        <w:rPr>
          <w:sz w:val="28"/>
          <w:szCs w:val="28"/>
        </w:rPr>
      </w:pPr>
      <w:r w:rsidRPr="0090186B">
        <w:rPr>
          <w:sz w:val="28"/>
          <w:szCs w:val="28"/>
        </w:rPr>
        <w:t xml:space="preserve">А также различные методы: </w:t>
      </w:r>
    </w:p>
    <w:p w:rsidR="00021532" w:rsidRPr="00AA3427" w:rsidRDefault="00021532" w:rsidP="00021532">
      <w:pPr>
        <w:jc w:val="both"/>
        <w:rPr>
          <w:sz w:val="28"/>
          <w:szCs w:val="28"/>
        </w:rPr>
      </w:pPr>
      <w:r w:rsidRPr="00AA3427">
        <w:rPr>
          <w:sz w:val="28"/>
          <w:szCs w:val="28"/>
        </w:rPr>
        <w:t xml:space="preserve">1. </w:t>
      </w:r>
      <w:r w:rsidRPr="00CD5A2D">
        <w:rPr>
          <w:sz w:val="28"/>
          <w:szCs w:val="28"/>
        </w:rPr>
        <w:t>Методы организации и осуществления учебно</w:t>
      </w:r>
      <w:r>
        <w:rPr>
          <w:sz w:val="28"/>
          <w:szCs w:val="28"/>
        </w:rPr>
        <w:t>-</w:t>
      </w:r>
      <w:r w:rsidRPr="00CD5A2D">
        <w:rPr>
          <w:sz w:val="28"/>
          <w:szCs w:val="28"/>
        </w:rPr>
        <w:t>познавательной деятельности</w:t>
      </w:r>
      <w:r>
        <w:rPr>
          <w:sz w:val="28"/>
          <w:szCs w:val="28"/>
        </w:rPr>
        <w:t>:</w:t>
      </w:r>
      <w:r w:rsidRPr="00CD5A2D">
        <w:rPr>
          <w:sz w:val="28"/>
          <w:szCs w:val="28"/>
        </w:rPr>
        <w:t xml:space="preserve"> </w:t>
      </w:r>
    </w:p>
    <w:p w:rsidR="00021532" w:rsidRPr="00AA3427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AA3427">
        <w:rPr>
          <w:iCs/>
          <w:sz w:val="28"/>
          <w:szCs w:val="28"/>
        </w:rPr>
        <w:t>ловесные методы (рассказ, беседа, объяснение, разъяснение, диспут)</w:t>
      </w:r>
    </w:p>
    <w:p w:rsidR="00021532" w:rsidRPr="00AA3427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наглядные методы (иллюстрации, схемы)</w:t>
      </w:r>
      <w:r w:rsidRPr="00AA3427">
        <w:rPr>
          <w:iCs/>
          <w:sz w:val="28"/>
          <w:szCs w:val="28"/>
        </w:rPr>
        <w:t xml:space="preserve"> 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-практические (у</w:t>
      </w:r>
      <w:r w:rsidRPr="00AA3427">
        <w:rPr>
          <w:iCs/>
          <w:sz w:val="28"/>
          <w:szCs w:val="28"/>
        </w:rPr>
        <w:t>пражнения: воспроизводящие, творческие, устные, письменные</w:t>
      </w:r>
      <w:r>
        <w:rPr>
          <w:iCs/>
          <w:sz w:val="28"/>
          <w:szCs w:val="28"/>
        </w:rPr>
        <w:t>)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аудиовизуальные (с</w:t>
      </w:r>
      <w:r w:rsidRPr="00AA3427">
        <w:rPr>
          <w:iCs/>
          <w:sz w:val="28"/>
          <w:szCs w:val="28"/>
        </w:rPr>
        <w:t>очетание словесных и наглядных методов</w:t>
      </w:r>
      <w:r>
        <w:rPr>
          <w:iCs/>
          <w:sz w:val="28"/>
          <w:szCs w:val="28"/>
        </w:rPr>
        <w:t>)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л</w:t>
      </w:r>
      <w:r w:rsidRPr="00AA3427">
        <w:rPr>
          <w:iCs/>
          <w:sz w:val="28"/>
          <w:szCs w:val="28"/>
        </w:rPr>
        <w:t xml:space="preserve">огические методы (организация и осуществление логических операций) 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AA3427">
        <w:rPr>
          <w:iCs/>
          <w:sz w:val="28"/>
          <w:szCs w:val="28"/>
        </w:rPr>
        <w:t xml:space="preserve">роблемно-поисковые методы (проблемное изложение, эвристический метод, исследовательский метод, побуждающий к гипотезам диалог, побуждающий от проблемной ситуации диалог) 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</w:t>
      </w:r>
      <w:r w:rsidRPr="00AA3427">
        <w:rPr>
          <w:iCs/>
          <w:sz w:val="28"/>
          <w:szCs w:val="28"/>
        </w:rPr>
        <w:t>етоды само</w:t>
      </w:r>
      <w:r>
        <w:rPr>
          <w:iCs/>
          <w:sz w:val="28"/>
          <w:szCs w:val="28"/>
        </w:rPr>
        <w:t>управления учебными действиями (с</w:t>
      </w:r>
      <w:r w:rsidRPr="00AA3427">
        <w:rPr>
          <w:iCs/>
          <w:sz w:val="28"/>
          <w:szCs w:val="28"/>
        </w:rPr>
        <w:t>амостоятельная работа с книгой, само- и взаимопроверка</w:t>
      </w:r>
      <w:r>
        <w:rPr>
          <w:iCs/>
          <w:sz w:val="28"/>
          <w:szCs w:val="28"/>
        </w:rPr>
        <w:t>)</w:t>
      </w:r>
      <w:r w:rsidRPr="00AA3427">
        <w:rPr>
          <w:iCs/>
          <w:sz w:val="28"/>
          <w:szCs w:val="28"/>
        </w:rPr>
        <w:t xml:space="preserve"> 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>
        <w:t xml:space="preserve"> </w:t>
      </w:r>
      <w:r w:rsidRPr="00CD5A2D">
        <w:rPr>
          <w:iCs/>
          <w:sz w:val="28"/>
          <w:szCs w:val="28"/>
        </w:rPr>
        <w:t>Методы стимулирования и мотивации учебно</w:t>
      </w:r>
      <w:r>
        <w:rPr>
          <w:iCs/>
          <w:sz w:val="28"/>
          <w:szCs w:val="28"/>
        </w:rPr>
        <w:t>-</w:t>
      </w:r>
      <w:r w:rsidRPr="00CD5A2D">
        <w:rPr>
          <w:iCs/>
          <w:sz w:val="28"/>
          <w:szCs w:val="28"/>
        </w:rPr>
        <w:t>познавательной деятельност</w:t>
      </w:r>
      <w:r>
        <w:rPr>
          <w:iCs/>
          <w:sz w:val="28"/>
          <w:szCs w:val="28"/>
        </w:rPr>
        <w:t>и:</w:t>
      </w:r>
    </w:p>
    <w:p w:rsidR="00021532" w:rsidRPr="00CD5A2D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</w:t>
      </w:r>
      <w:r w:rsidRPr="00CD5A2D">
        <w:rPr>
          <w:iCs/>
          <w:sz w:val="28"/>
          <w:szCs w:val="28"/>
        </w:rPr>
        <w:t>етоды</w:t>
      </w:r>
      <w:r>
        <w:rPr>
          <w:iCs/>
          <w:sz w:val="28"/>
          <w:szCs w:val="28"/>
        </w:rPr>
        <w:t xml:space="preserve"> эмоционального стимулирования (с</w:t>
      </w:r>
      <w:r w:rsidRPr="00CD5A2D">
        <w:rPr>
          <w:iCs/>
          <w:sz w:val="28"/>
          <w:szCs w:val="28"/>
        </w:rPr>
        <w:t>оздание ситуации успеха в обучение, поощрение в обучении, использование игр и игровых форм о</w:t>
      </w:r>
      <w:r>
        <w:rPr>
          <w:iCs/>
          <w:sz w:val="28"/>
          <w:szCs w:val="28"/>
        </w:rPr>
        <w:t>рганизации учебной деятельности)</w:t>
      </w:r>
    </w:p>
    <w:p w:rsidR="00021532" w:rsidRPr="00CD5A2D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м</w:t>
      </w:r>
      <w:r w:rsidRPr="00CD5A2D">
        <w:rPr>
          <w:iCs/>
          <w:sz w:val="28"/>
          <w:szCs w:val="28"/>
        </w:rPr>
        <w:t>етоды формиро</w:t>
      </w:r>
      <w:r>
        <w:rPr>
          <w:iCs/>
          <w:sz w:val="28"/>
          <w:szCs w:val="28"/>
        </w:rPr>
        <w:t>вания познавательного интереса (ф</w:t>
      </w:r>
      <w:r w:rsidRPr="00CD5A2D">
        <w:rPr>
          <w:iCs/>
          <w:sz w:val="28"/>
          <w:szCs w:val="28"/>
        </w:rPr>
        <w:t>ормирование готовности восприятия учебного материала, выстраивание вокруг учебного материала игрового сюжета, использ</w:t>
      </w:r>
      <w:r>
        <w:rPr>
          <w:iCs/>
          <w:sz w:val="28"/>
          <w:szCs w:val="28"/>
        </w:rPr>
        <w:t>ование занимательного материала)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CD5A2D">
        <w:rPr>
          <w:iCs/>
          <w:sz w:val="28"/>
          <w:szCs w:val="28"/>
        </w:rPr>
        <w:t>Методы контроля и диагностики учебно</w:t>
      </w:r>
      <w:r>
        <w:rPr>
          <w:iCs/>
          <w:sz w:val="28"/>
          <w:szCs w:val="28"/>
        </w:rPr>
        <w:t xml:space="preserve">-познавательной деятельности </w:t>
      </w:r>
      <w:r w:rsidRPr="00CD5A2D">
        <w:rPr>
          <w:iCs/>
          <w:sz w:val="28"/>
          <w:szCs w:val="28"/>
        </w:rPr>
        <w:t>социального и психологического развития учащихся</w:t>
      </w:r>
      <w:r>
        <w:rPr>
          <w:iCs/>
          <w:sz w:val="28"/>
          <w:szCs w:val="28"/>
        </w:rPr>
        <w:t>:</w:t>
      </w:r>
    </w:p>
    <w:p w:rsidR="00021532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методы контроля (п</w:t>
      </w:r>
      <w:r w:rsidRPr="00AA3427">
        <w:rPr>
          <w:iCs/>
          <w:sz w:val="28"/>
          <w:szCs w:val="28"/>
        </w:rPr>
        <w:t>овседневное наблюдение за учебной деятельностью учащихся, устный контроль, письменный кон</w:t>
      </w:r>
      <w:r>
        <w:rPr>
          <w:iCs/>
          <w:sz w:val="28"/>
          <w:szCs w:val="28"/>
        </w:rPr>
        <w:t>троль)</w:t>
      </w:r>
    </w:p>
    <w:p w:rsidR="00021532" w:rsidRPr="00AA3427" w:rsidRDefault="00021532" w:rsidP="000215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методы самоконтроля (м</w:t>
      </w:r>
      <w:r w:rsidRPr="00AA3427">
        <w:rPr>
          <w:iCs/>
          <w:sz w:val="28"/>
          <w:szCs w:val="28"/>
        </w:rPr>
        <w:t>етоды самоконтроля, взаимопроверка рабо</w:t>
      </w:r>
      <w:r>
        <w:rPr>
          <w:iCs/>
          <w:sz w:val="28"/>
          <w:szCs w:val="28"/>
        </w:rPr>
        <w:t>т)</w:t>
      </w:r>
    </w:p>
    <w:p w:rsidR="00021532" w:rsidRDefault="00021532" w:rsidP="00021532">
      <w:pPr>
        <w:jc w:val="both"/>
        <w:outlineLvl w:val="1"/>
        <w:rPr>
          <w:b/>
          <w:bCs/>
          <w:sz w:val="28"/>
          <w:szCs w:val="28"/>
        </w:rPr>
      </w:pPr>
    </w:p>
    <w:p w:rsidR="00021532" w:rsidRPr="0090186B" w:rsidRDefault="00021532" w:rsidP="00021532">
      <w:pPr>
        <w:jc w:val="center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>Ожидаемые результаты</w:t>
      </w:r>
    </w:p>
    <w:p w:rsidR="00021532" w:rsidRPr="00421C3D" w:rsidRDefault="00021532" w:rsidP="00021532">
      <w:pPr>
        <w:ind w:firstLine="708"/>
        <w:jc w:val="both"/>
        <w:rPr>
          <w:sz w:val="28"/>
          <w:szCs w:val="28"/>
        </w:rPr>
      </w:pPr>
      <w:r w:rsidRPr="00421C3D">
        <w:rPr>
          <w:sz w:val="28"/>
          <w:szCs w:val="28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021532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 xml:space="preserve">В результате работы с ЛЕГО-конструктором и учебной средой «LEGO </w:t>
      </w:r>
      <w:proofErr w:type="spellStart"/>
      <w:r w:rsidRPr="00421C3D">
        <w:rPr>
          <w:sz w:val="28"/>
          <w:szCs w:val="28"/>
        </w:rPr>
        <w:t>education</w:t>
      </w:r>
      <w:proofErr w:type="spellEnd"/>
      <w:r w:rsidRPr="00421C3D">
        <w:rPr>
          <w:sz w:val="28"/>
          <w:szCs w:val="28"/>
        </w:rPr>
        <w:t>» 9686 учащиеся будут уметь</w:t>
      </w:r>
      <w:r>
        <w:rPr>
          <w:sz w:val="28"/>
          <w:szCs w:val="28"/>
        </w:rPr>
        <w:t xml:space="preserve"> и знать</w:t>
      </w:r>
      <w:r w:rsidRPr="00421C3D">
        <w:rPr>
          <w:sz w:val="28"/>
          <w:szCs w:val="28"/>
        </w:rPr>
        <w:t>:</w:t>
      </w:r>
    </w:p>
    <w:p w:rsidR="00021532" w:rsidRPr="00EE4827" w:rsidRDefault="00021532" w:rsidP="00021532">
      <w:pPr>
        <w:pStyle w:val="a6"/>
        <w:ind w:left="0" w:right="1553"/>
        <w:jc w:val="both"/>
      </w:pPr>
      <w:r>
        <w:t>- правила техники безопасности при работе</w:t>
      </w:r>
      <w:r>
        <w:rPr>
          <w:spacing w:val="-2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конструктором; </w:t>
      </w:r>
    </w:p>
    <w:p w:rsidR="00021532" w:rsidRPr="00421C3D" w:rsidRDefault="00021532" w:rsidP="00021532">
      <w:pPr>
        <w:pStyle w:val="a6"/>
        <w:ind w:left="0" w:right="1553"/>
        <w:jc w:val="both"/>
      </w:pPr>
      <w:r>
        <w:t>- основные соединения деталей LEGO</w:t>
      </w:r>
      <w:r>
        <w:rPr>
          <w:spacing w:val="-4"/>
        </w:rPr>
        <w:t xml:space="preserve"> </w:t>
      </w:r>
      <w:r>
        <w:t>конструктора;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создавать реально действующие модели роботов;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управлять поведением роботов при помощи простейшего программирования;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21C3D">
        <w:rPr>
          <w:sz w:val="28"/>
          <w:szCs w:val="28"/>
        </w:rPr>
        <w:t>применять на практике конструкторские, инженерные и вычислительные навыки;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работать в группе;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решать задачи практического содержания;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моделировать и исследовать процессы;</w:t>
      </w:r>
    </w:p>
    <w:p w:rsidR="00021532" w:rsidRPr="00A4369C" w:rsidRDefault="00021532" w:rsidP="00021532">
      <w:pPr>
        <w:jc w:val="both"/>
      </w:pPr>
      <w:r w:rsidRPr="00421C3D">
        <w:rPr>
          <w:sz w:val="28"/>
          <w:szCs w:val="28"/>
        </w:rPr>
        <w:t>- переходить от обучения к учению.</w:t>
      </w:r>
    </w:p>
    <w:p w:rsidR="00021532" w:rsidRPr="0090186B" w:rsidRDefault="00021532" w:rsidP="00021532">
      <w:pPr>
        <w:jc w:val="both"/>
        <w:outlineLvl w:val="1"/>
        <w:rPr>
          <w:b/>
          <w:bCs/>
          <w:sz w:val="28"/>
          <w:szCs w:val="28"/>
        </w:rPr>
      </w:pPr>
    </w:p>
    <w:p w:rsidR="00021532" w:rsidRDefault="00021532" w:rsidP="00021532">
      <w:pPr>
        <w:spacing w:line="312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DF6544">
        <w:rPr>
          <w:b/>
          <w:sz w:val="28"/>
          <w:szCs w:val="28"/>
          <w:bdr w:val="none" w:sz="0" w:space="0" w:color="auto" w:frame="1"/>
        </w:rPr>
        <w:t>Формы</w:t>
      </w:r>
      <w:r>
        <w:rPr>
          <w:b/>
          <w:sz w:val="28"/>
          <w:szCs w:val="28"/>
          <w:bdr w:val="none" w:sz="0" w:space="0" w:color="auto" w:frame="1"/>
        </w:rPr>
        <w:t xml:space="preserve"> контроля и подведение</w:t>
      </w:r>
      <w:r w:rsidRPr="00DF6544">
        <w:rPr>
          <w:b/>
          <w:sz w:val="28"/>
          <w:szCs w:val="28"/>
          <w:bdr w:val="none" w:sz="0" w:space="0" w:color="auto" w:frame="1"/>
        </w:rPr>
        <w:t xml:space="preserve"> итогов реализации программы:</w:t>
      </w:r>
    </w:p>
    <w:p w:rsidR="00021532" w:rsidRPr="00390517" w:rsidRDefault="00021532" w:rsidP="00021532">
      <w:pPr>
        <w:ind w:firstLine="709"/>
        <w:jc w:val="both"/>
        <w:rPr>
          <w:sz w:val="28"/>
          <w:szCs w:val="28"/>
        </w:rPr>
      </w:pPr>
      <w:r w:rsidRPr="00390517">
        <w:rPr>
          <w:sz w:val="28"/>
          <w:szCs w:val="28"/>
        </w:rPr>
        <w:t>Стартовый мониторинг – проводится в сентябре каждого учебного года перед началом освоения программы обучающимися.</w:t>
      </w:r>
    </w:p>
    <w:p w:rsidR="00021532" w:rsidRDefault="00021532" w:rsidP="00021532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>Итоговая оценка проводится в конце учебного года по результатам освоения программы обучающимися.</w:t>
      </w:r>
    </w:p>
    <w:p w:rsidR="00021532" w:rsidRPr="00390517" w:rsidRDefault="00021532" w:rsidP="00021532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 xml:space="preserve">Для оценки эффективности занятий используются следующие показатели: </w:t>
      </w:r>
    </w:p>
    <w:p w:rsidR="00021532" w:rsidRPr="00390517" w:rsidRDefault="00021532" w:rsidP="00021532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>- периодическая проверка усвоения терминологии проводится в виде зачетов и кроссвордов.</w:t>
      </w:r>
    </w:p>
    <w:p w:rsidR="00021532" w:rsidRPr="00390517" w:rsidRDefault="00021532" w:rsidP="00021532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 xml:space="preserve">- на занятиях ребенок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</w:r>
    </w:p>
    <w:p w:rsidR="00021532" w:rsidRPr="00390517" w:rsidRDefault="00021532" w:rsidP="00021532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>- по окончании курса учащиеся защищают творческий проект, требующий проявить знания и навыки по ключевым темам.</w:t>
      </w:r>
    </w:p>
    <w:p w:rsidR="00021532" w:rsidRDefault="00021532" w:rsidP="00021532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>- кроме того, полученные знания и навыки проверяются на открытых мероприятиях, куда направляются наиболее успешные ученики</w:t>
      </w:r>
    </w:p>
    <w:p w:rsidR="00021532" w:rsidRDefault="00021532" w:rsidP="00021532">
      <w:pPr>
        <w:textAlignment w:val="baseline"/>
        <w:rPr>
          <w:b/>
          <w:sz w:val="28"/>
          <w:szCs w:val="28"/>
        </w:rPr>
      </w:pPr>
      <w:r w:rsidRPr="00DF654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F6544">
        <w:rPr>
          <w:sz w:val="28"/>
          <w:szCs w:val="28"/>
        </w:rPr>
        <w:t>росмотр индивидуальных итоговых работ</w:t>
      </w:r>
      <w:r>
        <w:rPr>
          <w:sz w:val="28"/>
          <w:szCs w:val="28"/>
        </w:rPr>
        <w:t>.</w:t>
      </w:r>
      <w:r w:rsidRPr="005F2E95">
        <w:rPr>
          <w:b/>
          <w:sz w:val="28"/>
          <w:szCs w:val="28"/>
        </w:rPr>
        <w:t xml:space="preserve"> </w:t>
      </w:r>
    </w:p>
    <w:p w:rsidR="00021532" w:rsidRDefault="00021532" w:rsidP="00021532"/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741F3">
        <w:rPr>
          <w:rFonts w:eastAsia="Calibri"/>
          <w:b/>
          <w:sz w:val="28"/>
          <w:szCs w:val="28"/>
          <w:lang w:eastAsia="en-US"/>
        </w:rPr>
        <w:t>Организационно - педагогические условия реализации программы</w:t>
      </w:r>
      <w:r w:rsidRPr="004741F3">
        <w:rPr>
          <w:rFonts w:eastAsia="Calibri"/>
          <w:sz w:val="28"/>
          <w:szCs w:val="28"/>
          <w:lang w:eastAsia="en-US"/>
        </w:rPr>
        <w:t>. Комплекс организационно-педагогических условий реализации программы включает в себя календарный учебный график, планируемые результаты, систему оценки достижения планируемых результатов, методические материалы, условия реализации</w:t>
      </w:r>
      <w:r>
        <w:rPr>
          <w:rFonts w:eastAsia="Calibri"/>
          <w:sz w:val="28"/>
          <w:szCs w:val="28"/>
          <w:lang w:eastAsia="en-US"/>
        </w:rPr>
        <w:t xml:space="preserve"> (оборудованный учебный кабинет, кадровые условия)</w:t>
      </w:r>
      <w:r w:rsidRPr="004741F3">
        <w:rPr>
          <w:rFonts w:eastAsia="Calibri"/>
          <w:sz w:val="28"/>
          <w:szCs w:val="28"/>
          <w:lang w:eastAsia="en-US"/>
        </w:rPr>
        <w:t>, которые описаны в каждой части.</w:t>
      </w: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Default="00021532" w:rsidP="00021532">
      <w:pPr>
        <w:suppressAutoHyphens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21532" w:rsidRPr="00DE7E4D" w:rsidRDefault="00181B6A" w:rsidP="00021532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21532">
        <w:rPr>
          <w:b/>
          <w:bCs/>
          <w:color w:val="000000"/>
          <w:sz w:val="28"/>
          <w:szCs w:val="28"/>
        </w:rPr>
        <w:t xml:space="preserve">. </w:t>
      </w:r>
      <w:r w:rsidR="00021532" w:rsidRPr="00DE7E4D"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883"/>
        <w:gridCol w:w="1087"/>
        <w:gridCol w:w="1935"/>
        <w:gridCol w:w="883"/>
        <w:gridCol w:w="1826"/>
      </w:tblGrid>
      <w:tr w:rsidR="00021532" w:rsidRPr="001E38B5" w:rsidTr="00021532">
        <w:trPr>
          <w:trHeight w:val="288"/>
        </w:trPr>
        <w:tc>
          <w:tcPr>
            <w:tcW w:w="1014" w:type="dxa"/>
            <w:vMerge w:val="restart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FE698B">
              <w:rPr>
                <w:b/>
                <w:color w:val="000000"/>
                <w:sz w:val="28"/>
                <w:szCs w:val="28"/>
              </w:rPr>
              <w:t>п.п</w:t>
            </w:r>
            <w:proofErr w:type="spellEnd"/>
            <w:r w:rsidRPr="00FE698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7" w:type="dxa"/>
            <w:vMerge w:val="restart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Тема</w:t>
            </w:r>
          </w:p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28" w:type="dxa"/>
            <w:vMerge w:val="restart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bCs/>
                <w:color w:val="000000"/>
                <w:sz w:val="28"/>
                <w:szCs w:val="28"/>
              </w:rPr>
              <w:t>Формы аттестации, контроля</w:t>
            </w:r>
          </w:p>
        </w:tc>
      </w:tr>
      <w:tr w:rsidR="00021532" w:rsidRPr="001E38B5" w:rsidTr="00021532">
        <w:trPr>
          <w:trHeight w:val="263"/>
        </w:trPr>
        <w:tc>
          <w:tcPr>
            <w:tcW w:w="1014" w:type="dxa"/>
            <w:vMerge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Практика</w:t>
            </w:r>
            <w:r w:rsidRPr="00FE698B">
              <w:rPr>
                <w:b/>
                <w:color w:val="000000"/>
                <w:sz w:val="28"/>
                <w:szCs w:val="28"/>
                <w:lang w:val="en-US"/>
              </w:rPr>
              <w:t xml:space="preserve">/ </w:t>
            </w:r>
            <w:r w:rsidRPr="00FE698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8" w:type="dxa"/>
            <w:vMerge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21532" w:rsidRPr="001E38B5" w:rsidTr="00021532">
        <w:trPr>
          <w:trHeight w:val="562"/>
        </w:trPr>
        <w:tc>
          <w:tcPr>
            <w:tcW w:w="4121" w:type="dxa"/>
            <w:gridSpan w:val="2"/>
            <w:shd w:val="clear" w:color="auto" w:fill="auto"/>
          </w:tcPr>
          <w:p w:rsidR="00021532" w:rsidRPr="0089419F" w:rsidRDefault="00021532" w:rsidP="0002153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9419F">
              <w:rPr>
                <w:b/>
                <w:i/>
                <w:sz w:val="28"/>
              </w:rPr>
              <w:t xml:space="preserve">Раздел 1. </w:t>
            </w:r>
            <w:r w:rsidRPr="0089419F">
              <w:rPr>
                <w:b/>
                <w:i/>
                <w:color w:val="000000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Введение (правила ТБ, правила поведения в кабинете).  История робототехники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FE69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Беседа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 Опрос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Компания ЛЕГО, конструкторы ЛЕГО. Виды роботов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Беседа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 Опрос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Знакомство с набором «LEGO </w:t>
            </w:r>
            <w:proofErr w:type="spellStart"/>
            <w:r w:rsidRPr="00FE698B">
              <w:rPr>
                <w:color w:val="000000"/>
                <w:sz w:val="28"/>
                <w:szCs w:val="28"/>
              </w:rPr>
              <w:t>education</w:t>
            </w:r>
            <w:proofErr w:type="spellEnd"/>
            <w:r w:rsidRPr="00FE698B">
              <w:rPr>
                <w:color w:val="000000"/>
                <w:sz w:val="28"/>
                <w:szCs w:val="28"/>
              </w:rPr>
              <w:t xml:space="preserve"> 9686». Знакомство с названиями деталей конструктора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Беседа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 Опрос</w:t>
            </w:r>
          </w:p>
        </w:tc>
      </w:tr>
      <w:tr w:rsidR="00021532" w:rsidRPr="001E38B5" w:rsidTr="00021532">
        <w:tc>
          <w:tcPr>
            <w:tcW w:w="4121" w:type="dxa"/>
            <w:gridSpan w:val="2"/>
            <w:shd w:val="clear" w:color="auto" w:fill="auto"/>
          </w:tcPr>
          <w:p w:rsidR="00021532" w:rsidRPr="00FE698B" w:rsidRDefault="00021532" w:rsidP="00021532">
            <w:pPr>
              <w:rPr>
                <w:color w:val="000000"/>
                <w:sz w:val="28"/>
                <w:szCs w:val="28"/>
              </w:rPr>
            </w:pPr>
            <w:r w:rsidRPr="00513E88">
              <w:rPr>
                <w:b/>
                <w:i/>
                <w:sz w:val="28"/>
              </w:rPr>
              <w:t xml:space="preserve">Раздел </w:t>
            </w:r>
            <w:r>
              <w:rPr>
                <w:b/>
                <w:i/>
                <w:sz w:val="28"/>
              </w:rPr>
              <w:t xml:space="preserve">2. </w:t>
            </w:r>
            <w:r w:rsidRPr="00513E88">
              <w:rPr>
                <w:b/>
                <w:i/>
                <w:sz w:val="28"/>
              </w:rPr>
              <w:t>«Простые механизмы. Теоретическая механика»</w:t>
            </w:r>
          </w:p>
        </w:tc>
        <w:tc>
          <w:tcPr>
            <w:tcW w:w="1087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178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883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0F178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Зубчатые колеса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«Волчок»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Default="00021532" w:rsidP="00021532">
            <w:pPr>
              <w:jc w:val="center"/>
            </w:pPr>
            <w:r w:rsidRPr="008F27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«Рычаг»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Default="00021532" w:rsidP="00021532">
            <w:pPr>
              <w:jc w:val="center"/>
            </w:pPr>
            <w:r w:rsidRPr="008F27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«Колесо и ось»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«Блоки»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«Наклонная плоскость»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Default="00021532" w:rsidP="00021532">
            <w:pPr>
              <w:jc w:val="center"/>
            </w:pPr>
            <w:r w:rsidRPr="003F12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«Клин»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Default="00021532" w:rsidP="00021532">
            <w:pPr>
              <w:jc w:val="center"/>
            </w:pPr>
            <w:r w:rsidRPr="003F12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«Винт»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31-36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«Зубчатая передача»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«Кулачок»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</w:t>
            </w:r>
            <w:proofErr w:type="spellStart"/>
            <w:r w:rsidRPr="00FE698B">
              <w:rPr>
                <w:sz w:val="28"/>
                <w:szCs w:val="28"/>
              </w:rPr>
              <w:t>Храповый</w:t>
            </w:r>
            <w:proofErr w:type="spellEnd"/>
            <w:r w:rsidRPr="00FE698B">
              <w:rPr>
                <w:sz w:val="28"/>
                <w:szCs w:val="28"/>
              </w:rPr>
              <w:t xml:space="preserve"> механизм с собачкой»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«Конструкции»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4121" w:type="dxa"/>
            <w:gridSpan w:val="2"/>
            <w:shd w:val="clear" w:color="auto" w:fill="auto"/>
          </w:tcPr>
          <w:p w:rsidR="00021532" w:rsidRPr="005D2116" w:rsidRDefault="00021532" w:rsidP="00021532">
            <w:pPr>
              <w:pStyle w:val="TableParagraph"/>
              <w:spacing w:before="9" w:line="322" w:lineRule="exact"/>
              <w:ind w:left="11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 3. «Силы и движение.  Прикладная механика»</w:t>
            </w:r>
          </w:p>
        </w:tc>
        <w:tc>
          <w:tcPr>
            <w:tcW w:w="1087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3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1784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«Уборочная машина»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«Большая рыбалка»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«Свободное качение»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698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 xml:space="preserve">Просмотр и тестирование </w:t>
            </w:r>
            <w:r>
              <w:rPr>
                <w:bCs/>
                <w:color w:val="000000"/>
                <w:sz w:val="28"/>
                <w:szCs w:val="28"/>
              </w:rPr>
              <w:t>48-</w:t>
            </w:r>
            <w:r w:rsidRPr="00FE698B">
              <w:rPr>
                <w:bCs/>
                <w:color w:val="000000"/>
                <w:sz w:val="28"/>
                <w:szCs w:val="28"/>
              </w:rPr>
              <w:t>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51-54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«Механический молоток»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698B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«Измерительная тележка»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4121" w:type="dxa"/>
            <w:gridSpan w:val="2"/>
            <w:shd w:val="clear" w:color="auto" w:fill="auto"/>
          </w:tcPr>
          <w:p w:rsidR="00021532" w:rsidRPr="000F1784" w:rsidRDefault="00021532" w:rsidP="0002153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4</w:t>
            </w:r>
            <w:r w:rsidRPr="000F1784">
              <w:rPr>
                <w:b/>
                <w:i/>
                <w:sz w:val="28"/>
                <w:szCs w:val="28"/>
              </w:rPr>
              <w:t>. Творческие проекты</w:t>
            </w:r>
          </w:p>
        </w:tc>
        <w:tc>
          <w:tcPr>
            <w:tcW w:w="1087" w:type="dxa"/>
            <w:shd w:val="clear" w:color="auto" w:fill="auto"/>
          </w:tcPr>
          <w:p w:rsidR="00021532" w:rsidRPr="00C702CF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02C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021532" w:rsidRPr="00C702CF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021532" w:rsidRPr="00C702CF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532" w:rsidRPr="001E38B5" w:rsidTr="00021532">
        <w:tc>
          <w:tcPr>
            <w:tcW w:w="4121" w:type="dxa"/>
            <w:gridSpan w:val="2"/>
            <w:shd w:val="clear" w:color="auto" w:fill="auto"/>
          </w:tcPr>
          <w:p w:rsidR="00021532" w:rsidRPr="00C702CF" w:rsidRDefault="00021532" w:rsidP="00021532">
            <w:pPr>
              <w:rPr>
                <w:sz w:val="28"/>
                <w:szCs w:val="28"/>
              </w:rPr>
            </w:pPr>
            <w:r w:rsidRPr="00C702CF">
              <w:rPr>
                <w:sz w:val="28"/>
                <w:szCs w:val="28"/>
              </w:rPr>
              <w:t>57-64</w:t>
            </w:r>
            <w:r>
              <w:rPr>
                <w:sz w:val="28"/>
                <w:szCs w:val="28"/>
              </w:rPr>
              <w:t xml:space="preserve"> Творческие работы с применением изученного материала</w:t>
            </w:r>
          </w:p>
        </w:tc>
        <w:tc>
          <w:tcPr>
            <w:tcW w:w="1087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021532" w:rsidRPr="001E38B5" w:rsidTr="00021532">
        <w:tc>
          <w:tcPr>
            <w:tcW w:w="1014" w:type="dxa"/>
            <w:shd w:val="clear" w:color="auto" w:fill="auto"/>
          </w:tcPr>
          <w:p w:rsidR="00021532" w:rsidRPr="00FE698B" w:rsidRDefault="00021532" w:rsidP="00021532">
            <w:pPr>
              <w:jc w:val="center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Итого:</w:t>
            </w:r>
          </w:p>
        </w:tc>
        <w:tc>
          <w:tcPr>
            <w:tcW w:w="3107" w:type="dxa"/>
            <w:shd w:val="clear" w:color="auto" w:fill="auto"/>
          </w:tcPr>
          <w:p w:rsidR="00021532" w:rsidRPr="00FE698B" w:rsidRDefault="00021532" w:rsidP="00021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021532" w:rsidRPr="000F1784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35" w:type="dxa"/>
            <w:shd w:val="clear" w:color="auto" w:fill="auto"/>
          </w:tcPr>
          <w:p w:rsidR="00021532" w:rsidRPr="00C702CF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883" w:type="dxa"/>
            <w:shd w:val="clear" w:color="auto" w:fill="auto"/>
          </w:tcPr>
          <w:p w:rsidR="00021532" w:rsidRPr="00C702CF" w:rsidRDefault="00021532" w:rsidP="000215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02CF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8" w:type="dxa"/>
          </w:tcPr>
          <w:p w:rsidR="00021532" w:rsidRPr="00FE698B" w:rsidRDefault="00021532" w:rsidP="000215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1532" w:rsidRDefault="00021532" w:rsidP="00021532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1532" w:rsidRDefault="00021532" w:rsidP="00021532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1532" w:rsidRPr="00DE171C" w:rsidRDefault="00021532" w:rsidP="00021532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1532" w:rsidRDefault="00021532" w:rsidP="00021532">
      <w:pPr>
        <w:spacing w:line="360" w:lineRule="auto"/>
        <w:ind w:firstLine="851"/>
        <w:jc w:val="center"/>
        <w:rPr>
          <w:bCs/>
          <w:color w:val="000000"/>
          <w:sz w:val="28"/>
          <w:szCs w:val="28"/>
        </w:rPr>
      </w:pPr>
    </w:p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Default="00021532" w:rsidP="00021532"/>
    <w:p w:rsidR="00021532" w:rsidRPr="00DE7E4D" w:rsidRDefault="00181B6A" w:rsidP="0002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021532">
        <w:rPr>
          <w:b/>
          <w:sz w:val="28"/>
          <w:szCs w:val="28"/>
        </w:rPr>
        <w:t xml:space="preserve">. </w:t>
      </w:r>
      <w:r w:rsidR="00021532" w:rsidRPr="00DE7E4D">
        <w:rPr>
          <w:b/>
          <w:sz w:val="28"/>
          <w:szCs w:val="28"/>
        </w:rPr>
        <w:t>Содержание изучаемого курса</w:t>
      </w:r>
    </w:p>
    <w:p w:rsidR="00021532" w:rsidRDefault="00021532" w:rsidP="00021532">
      <w:pPr>
        <w:jc w:val="both"/>
        <w:rPr>
          <w:sz w:val="28"/>
          <w:szCs w:val="28"/>
        </w:rPr>
      </w:pPr>
      <w:r w:rsidRPr="00CC4CA6">
        <w:rPr>
          <w:sz w:val="28"/>
          <w:szCs w:val="28"/>
        </w:rPr>
        <w:t xml:space="preserve">Раздел 1. </w:t>
      </w:r>
      <w:r>
        <w:rPr>
          <w:sz w:val="28"/>
          <w:szCs w:val="28"/>
        </w:rPr>
        <w:t>«</w:t>
      </w:r>
      <w:r w:rsidRPr="00CC4CA6">
        <w:rPr>
          <w:color w:val="000000"/>
          <w:sz w:val="28"/>
          <w:szCs w:val="28"/>
        </w:rPr>
        <w:t>Введение в робототехнику</w:t>
      </w:r>
      <w:r>
        <w:rPr>
          <w:color w:val="000000"/>
          <w:sz w:val="28"/>
          <w:szCs w:val="28"/>
        </w:rPr>
        <w:t>»</w:t>
      </w:r>
      <w:r w:rsidRPr="00CC4CA6">
        <w:rPr>
          <w:sz w:val="28"/>
          <w:szCs w:val="28"/>
        </w:rPr>
        <w:t xml:space="preserve">. </w:t>
      </w:r>
    </w:p>
    <w:p w:rsidR="00021532" w:rsidRPr="00CC4CA6" w:rsidRDefault="00021532" w:rsidP="00021532">
      <w:pPr>
        <w:jc w:val="both"/>
        <w:rPr>
          <w:sz w:val="28"/>
          <w:szCs w:val="28"/>
        </w:rPr>
      </w:pPr>
      <w:r w:rsidRPr="00CC4CA6">
        <w:rPr>
          <w:sz w:val="28"/>
          <w:szCs w:val="28"/>
        </w:rPr>
        <w:t xml:space="preserve">Тема: </w:t>
      </w:r>
      <w:r w:rsidRPr="00CC4CA6">
        <w:rPr>
          <w:color w:val="000000"/>
          <w:sz w:val="28"/>
          <w:szCs w:val="28"/>
        </w:rPr>
        <w:t>Вводное занятие.</w:t>
      </w:r>
    </w:p>
    <w:p w:rsidR="00021532" w:rsidRDefault="00021532" w:rsidP="00021532">
      <w:pPr>
        <w:jc w:val="both"/>
        <w:rPr>
          <w:color w:val="000000"/>
          <w:sz w:val="28"/>
          <w:szCs w:val="28"/>
        </w:rPr>
      </w:pPr>
      <w:r w:rsidRPr="00CC4CA6">
        <w:rPr>
          <w:color w:val="000000"/>
          <w:sz w:val="28"/>
          <w:szCs w:val="28"/>
        </w:rPr>
        <w:t xml:space="preserve">Теория: </w:t>
      </w:r>
      <w:r>
        <w:rPr>
          <w:rStyle w:val="fontstyle01"/>
        </w:rPr>
        <w:t>Введение в предмет. Презентация программы.</w:t>
      </w:r>
      <w:r w:rsidRPr="00CC4CA6">
        <w:rPr>
          <w:color w:val="000000"/>
          <w:sz w:val="28"/>
          <w:szCs w:val="28"/>
        </w:rPr>
        <w:t xml:space="preserve"> Правила ТБ, правила поведения в кабинете.  История робототехники</w:t>
      </w:r>
      <w:r>
        <w:rPr>
          <w:color w:val="000000"/>
          <w:sz w:val="28"/>
          <w:szCs w:val="28"/>
        </w:rPr>
        <w:t>.</w:t>
      </w:r>
      <w:r w:rsidRPr="00B64E0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История возникновения ЛЕГО. Знакомство видами конструкторов. </w:t>
      </w:r>
      <w:r w:rsidRPr="00CC4CA6">
        <w:rPr>
          <w:color w:val="000000"/>
          <w:sz w:val="28"/>
          <w:szCs w:val="28"/>
        </w:rPr>
        <w:t>Виды роботов</w:t>
      </w:r>
      <w:r>
        <w:rPr>
          <w:color w:val="000000"/>
          <w:sz w:val="28"/>
          <w:szCs w:val="28"/>
        </w:rPr>
        <w:t xml:space="preserve"> и их применение.</w:t>
      </w:r>
    </w:p>
    <w:p w:rsidR="00021532" w:rsidRDefault="00021532" w:rsidP="00021532">
      <w:pPr>
        <w:shd w:val="clear" w:color="auto" w:fill="FFFFFF"/>
        <w:ind w:right="19"/>
        <w:jc w:val="both"/>
        <w:rPr>
          <w:bCs/>
          <w:color w:val="000000"/>
          <w:sz w:val="28"/>
          <w:szCs w:val="28"/>
        </w:rPr>
      </w:pPr>
    </w:p>
    <w:p w:rsidR="00021532" w:rsidRPr="00B64E08" w:rsidRDefault="00021532" w:rsidP="00021532">
      <w:pPr>
        <w:shd w:val="clear" w:color="auto" w:fill="FFFFFF"/>
        <w:ind w:right="19"/>
        <w:jc w:val="both"/>
        <w:rPr>
          <w:bCs/>
          <w:color w:val="000000"/>
          <w:sz w:val="28"/>
          <w:szCs w:val="28"/>
        </w:rPr>
      </w:pPr>
      <w:r w:rsidRPr="00B64E08">
        <w:rPr>
          <w:bCs/>
          <w:color w:val="000000"/>
          <w:sz w:val="28"/>
          <w:szCs w:val="28"/>
        </w:rPr>
        <w:t xml:space="preserve">Раздел 2.   </w:t>
      </w:r>
      <w:r w:rsidRPr="00B64E08">
        <w:rPr>
          <w:sz w:val="28"/>
          <w:szCs w:val="28"/>
        </w:rPr>
        <w:t>«Основы начального моделирования»</w:t>
      </w:r>
      <w:r w:rsidRPr="00B64E08">
        <w:rPr>
          <w:bCs/>
          <w:color w:val="000000"/>
          <w:sz w:val="28"/>
          <w:szCs w:val="28"/>
        </w:rPr>
        <w:t xml:space="preserve">  </w:t>
      </w:r>
    </w:p>
    <w:p w:rsidR="00021532" w:rsidRPr="00B64E08" w:rsidRDefault="00021532" w:rsidP="00021532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B64E08">
        <w:rPr>
          <w:bCs/>
          <w:color w:val="000000"/>
          <w:sz w:val="28"/>
          <w:szCs w:val="28"/>
        </w:rPr>
        <w:t xml:space="preserve">Тема: </w:t>
      </w:r>
      <w:r w:rsidRPr="00B64E08">
        <w:rPr>
          <w:color w:val="000000"/>
          <w:sz w:val="28"/>
          <w:szCs w:val="28"/>
        </w:rPr>
        <w:t xml:space="preserve">Знакомство с набором «LEGO </w:t>
      </w:r>
      <w:proofErr w:type="spellStart"/>
      <w:r w:rsidRPr="00B64E08">
        <w:rPr>
          <w:color w:val="000000"/>
          <w:sz w:val="28"/>
          <w:szCs w:val="28"/>
        </w:rPr>
        <w:t>education</w:t>
      </w:r>
      <w:proofErr w:type="spellEnd"/>
      <w:r w:rsidRPr="00B64E08">
        <w:rPr>
          <w:color w:val="000000"/>
          <w:sz w:val="28"/>
          <w:szCs w:val="28"/>
        </w:rPr>
        <w:t xml:space="preserve"> 9686». </w:t>
      </w:r>
    </w:p>
    <w:p w:rsidR="00021532" w:rsidRPr="00B64E08" w:rsidRDefault="00021532" w:rsidP="00021532">
      <w:pPr>
        <w:shd w:val="clear" w:color="auto" w:fill="FFFFFF"/>
        <w:ind w:right="19"/>
        <w:jc w:val="both"/>
        <w:rPr>
          <w:spacing w:val="-1"/>
          <w:sz w:val="28"/>
          <w:szCs w:val="28"/>
        </w:rPr>
      </w:pPr>
      <w:r w:rsidRPr="00B64E08">
        <w:rPr>
          <w:sz w:val="28"/>
          <w:szCs w:val="28"/>
        </w:rPr>
        <w:t xml:space="preserve">Теория: </w:t>
      </w:r>
      <w:r w:rsidRPr="00B64E08">
        <w:rPr>
          <w:rStyle w:val="fontstyle01"/>
        </w:rPr>
        <w:t>Предназначение моделей. Рычаги, шестерни, блоки, колеса и оси. Названия и</w:t>
      </w:r>
      <w:r>
        <w:rPr>
          <w:rStyle w:val="fontstyle01"/>
        </w:rPr>
        <w:t xml:space="preserve"> </w:t>
      </w:r>
      <w:r w:rsidRPr="00B64E08">
        <w:rPr>
          <w:rStyle w:val="fontstyle01"/>
        </w:rPr>
        <w:t>назначения деталей. Изучение типовых, соединений деталей. Конструкция.</w:t>
      </w:r>
      <w:r w:rsidRPr="00B64E08">
        <w:rPr>
          <w:color w:val="000000"/>
          <w:sz w:val="28"/>
          <w:szCs w:val="28"/>
        </w:rPr>
        <w:t xml:space="preserve"> </w:t>
      </w:r>
      <w:r w:rsidRPr="00B64E08">
        <w:rPr>
          <w:rStyle w:val="fontstyle01"/>
        </w:rPr>
        <w:t>Основные свойства конструкции при ее построении. Ознакомление с</w:t>
      </w:r>
      <w:r w:rsidRPr="00B64E08">
        <w:rPr>
          <w:color w:val="000000"/>
          <w:sz w:val="28"/>
          <w:szCs w:val="28"/>
        </w:rPr>
        <w:t xml:space="preserve"> </w:t>
      </w:r>
      <w:r w:rsidRPr="00B64E08">
        <w:rPr>
          <w:rStyle w:val="fontstyle01"/>
        </w:rPr>
        <w:t>принципами описания конструкции. Условные обозначения деталей</w:t>
      </w:r>
      <w:r w:rsidRPr="00B64E08">
        <w:rPr>
          <w:color w:val="000000"/>
          <w:sz w:val="28"/>
          <w:szCs w:val="28"/>
        </w:rPr>
        <w:t xml:space="preserve"> </w:t>
      </w:r>
      <w:r w:rsidRPr="00B64E08">
        <w:rPr>
          <w:rStyle w:val="fontstyle01"/>
        </w:rPr>
        <w:t>конструктора. Выбор наиболее рационального способа описания.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Раздел 3. «Простые механизмы. Теоретическая механика»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B64E08">
        <w:rPr>
          <w:rStyle w:val="fontstyle21"/>
          <w:b w:val="0"/>
        </w:rPr>
        <w:t>Тема: Простые механизмы и их применение</w:t>
      </w:r>
      <w:r>
        <w:rPr>
          <w:rStyle w:val="fontstyle21"/>
          <w:b w:val="0"/>
        </w:rPr>
        <w:t>. Собираем модель.</w:t>
      </w:r>
    </w:p>
    <w:p w:rsidR="00021532" w:rsidRPr="00B64E08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</w:rPr>
        <w:t>Теория: Понятие о простых механизмах и их разновидностях. Рычаг и его применение. Конструирование рычажных механизмов. Рычаги: правило равновесия рычага.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Основные определения. Правило равновесия рычага.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Построение сложных моделей по теме «Рычаги». Блоки, их виды. Применение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блоков в технике. Построение сложных моделей по теме «Блоки».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 xml:space="preserve">Понятие оси и колеса. Применение осей и колес в технике и быту. </w:t>
      </w:r>
      <w:r>
        <w:rPr>
          <w:rStyle w:val="fontstyle01"/>
        </w:rPr>
        <w:t>Виды ременных передач; сопутствующая терминология. Применение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построение ременных передач в технике. Понятие </w:t>
      </w:r>
      <w:r w:rsidRPr="003F52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52DD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Pr="003F52DD">
        <w:rPr>
          <w:rFonts w:ascii="Times New Roman" w:hAnsi="Times New Roman" w:cs="Times New Roman"/>
          <w:sz w:val="28"/>
          <w:szCs w:val="28"/>
        </w:rPr>
        <w:t xml:space="preserve"> механизм с собачкой»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A3C">
        <w:rPr>
          <w:rFonts w:ascii="Times New Roman" w:hAnsi="Times New Roman" w:cs="Times New Roman"/>
          <w:sz w:val="28"/>
          <w:szCs w:val="28"/>
        </w:rPr>
        <w:t>«Кулачок»</w:t>
      </w:r>
      <w:r w:rsidRPr="003F52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52DD">
        <w:rPr>
          <w:rFonts w:ascii="Times New Roman" w:hAnsi="Times New Roman" w:cs="Times New Roman"/>
          <w:sz w:val="28"/>
          <w:szCs w:val="28"/>
        </w:rPr>
        <w:t xml:space="preserve"> применение.</w:t>
      </w:r>
      <w:r w:rsidRPr="003F52DD">
        <w:rPr>
          <w:rStyle w:val="fontstyle01"/>
        </w:rPr>
        <w:t xml:space="preserve"> </w:t>
      </w:r>
      <w:r>
        <w:rPr>
          <w:rStyle w:val="fontstyle01"/>
        </w:rPr>
        <w:t>Зубчатые передачи, их виды.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Применение зубчатых передач </w:t>
      </w:r>
      <w:r>
        <w:rPr>
          <w:rStyle w:val="fontstyle21"/>
        </w:rPr>
        <w:t xml:space="preserve">в </w:t>
      </w:r>
      <w:r>
        <w:rPr>
          <w:rStyle w:val="fontstyle01"/>
        </w:rPr>
        <w:t>технике. Зубчатые передачи. Различные виды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зубчатых колес. </w:t>
      </w:r>
    </w:p>
    <w:p w:rsidR="00021532" w:rsidRPr="003D5A3C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3A0890">
        <w:rPr>
          <w:rStyle w:val="fontstyle21"/>
          <w:b w:val="0"/>
        </w:rPr>
        <w:t>Самостоятельная творческая работа</w:t>
      </w:r>
      <w:r>
        <w:rPr>
          <w:rStyle w:val="fontstyle21"/>
          <w:b w:val="0"/>
        </w:rPr>
        <w:t xml:space="preserve"> моделей </w:t>
      </w:r>
      <w:r w:rsidRPr="003D5A3C">
        <w:rPr>
          <w:rFonts w:ascii="Times New Roman" w:hAnsi="Times New Roman" w:cs="Times New Roman"/>
          <w:sz w:val="28"/>
          <w:szCs w:val="28"/>
        </w:rPr>
        <w:t xml:space="preserve">«Волчок», </w:t>
      </w:r>
      <w:r>
        <w:rPr>
          <w:rFonts w:ascii="Times New Roman" w:hAnsi="Times New Roman" w:cs="Times New Roman"/>
          <w:sz w:val="28"/>
          <w:szCs w:val="28"/>
        </w:rPr>
        <w:t xml:space="preserve">«Рычаг», «Колесо и ось», «Блоки», «Клин», «Винт», «Зубчатая передача», </w:t>
      </w:r>
      <w:r w:rsidRPr="003F52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52DD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Pr="003F52DD">
        <w:rPr>
          <w:rFonts w:ascii="Times New Roman" w:hAnsi="Times New Roman" w:cs="Times New Roman"/>
          <w:sz w:val="28"/>
          <w:szCs w:val="28"/>
        </w:rPr>
        <w:t xml:space="preserve"> механизм с собачкой»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A3C">
        <w:rPr>
          <w:rFonts w:ascii="Times New Roman" w:hAnsi="Times New Roman" w:cs="Times New Roman"/>
          <w:sz w:val="28"/>
          <w:szCs w:val="28"/>
        </w:rPr>
        <w:t>«Кулачок»</w:t>
      </w:r>
      <w:r>
        <w:rPr>
          <w:rFonts w:ascii="Times New Roman" w:hAnsi="Times New Roman" w:cs="Times New Roman"/>
          <w:sz w:val="28"/>
          <w:szCs w:val="28"/>
        </w:rPr>
        <w:t>, «Конструкции».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Раздел 4. «Силы и движение. Прикладная механика»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Тема: Конструирование модели «Уборочная машина».</w:t>
      </w:r>
    </w:p>
    <w:p w:rsidR="00021532" w:rsidRDefault="00021532" w:rsidP="00021532">
      <w:pPr>
        <w:pStyle w:val="a3"/>
        <w:spacing w:after="0" w:line="240" w:lineRule="auto"/>
        <w:ind w:left="0"/>
        <w:rPr>
          <w:b/>
          <w:color w:val="000000"/>
          <w:sz w:val="28"/>
          <w:szCs w:val="28"/>
        </w:rPr>
      </w:pPr>
      <w:r w:rsidRPr="003A0890">
        <w:rPr>
          <w:rStyle w:val="fontstyle21"/>
          <w:b w:val="0"/>
        </w:rPr>
        <w:t>Теория: Установление взаимосвязей. Измерение расстояния. Сила трения, Использование</w:t>
      </w:r>
      <w:r>
        <w:rPr>
          <w:b/>
        </w:rPr>
        <w:t xml:space="preserve"> </w:t>
      </w:r>
      <w:r w:rsidRPr="003A0890">
        <w:rPr>
          <w:rStyle w:val="fontstyle21"/>
          <w:b w:val="0"/>
        </w:rPr>
        <w:t>механизмов - конических зубчатых передач, повышающих передач, шкивов.</w:t>
      </w:r>
      <w:r>
        <w:rPr>
          <w:b/>
          <w:color w:val="000000"/>
          <w:sz w:val="28"/>
          <w:szCs w:val="28"/>
        </w:rPr>
        <w:t xml:space="preserve"> </w:t>
      </w: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Самостоятельная творческая работа по теме «Использование повышающей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передачи в уборочной машине».</w:t>
      </w:r>
      <w:r w:rsidRPr="003A0890">
        <w:rPr>
          <w:b/>
          <w:color w:val="000000"/>
          <w:sz w:val="28"/>
          <w:szCs w:val="28"/>
        </w:rPr>
        <w:br/>
      </w:r>
    </w:p>
    <w:p w:rsidR="00021532" w:rsidRDefault="00021532" w:rsidP="00021532">
      <w:pPr>
        <w:pStyle w:val="a3"/>
        <w:spacing w:after="0" w:line="240" w:lineRule="auto"/>
        <w:ind w:left="0"/>
        <w:rPr>
          <w:rStyle w:val="fontstyle21"/>
          <w:b w:val="0"/>
        </w:rPr>
      </w:pPr>
      <w:r w:rsidRPr="003A0890">
        <w:rPr>
          <w:rStyle w:val="fontstyle01"/>
        </w:rPr>
        <w:t>Тема: Игра «Большая рыбалка»</w:t>
      </w:r>
      <w:r w:rsidRPr="003A0890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b w:val="0"/>
        </w:rPr>
        <w:t xml:space="preserve">Теория: </w:t>
      </w:r>
      <w:r w:rsidRPr="003A0890">
        <w:rPr>
          <w:rStyle w:val="fontstyle21"/>
          <w:b w:val="0"/>
        </w:rPr>
        <w:t>Использование механизмов, облегчающих работу. Сборка модели - «удилище».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 xml:space="preserve">Использование механизмов - блоки и рычаги. </w:t>
      </w:r>
    </w:p>
    <w:p w:rsidR="00021532" w:rsidRDefault="00021532" w:rsidP="00021532">
      <w:pPr>
        <w:pStyle w:val="a3"/>
        <w:spacing w:after="0" w:line="240" w:lineRule="auto"/>
        <w:ind w:left="0"/>
        <w:rPr>
          <w:rStyle w:val="fontstyle21"/>
          <w:b w:val="0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Самостоятельная творческая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работа по теме «Использование блоков».</w:t>
      </w:r>
    </w:p>
    <w:p w:rsidR="00021532" w:rsidRDefault="00021532" w:rsidP="00021532">
      <w:pPr>
        <w:pStyle w:val="a3"/>
        <w:spacing w:after="0" w:line="240" w:lineRule="auto"/>
        <w:ind w:left="0"/>
        <w:rPr>
          <w:rStyle w:val="fontstyle21"/>
          <w:b w:val="0"/>
        </w:rPr>
      </w:pP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Тема: Свободное качение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3A0890">
        <w:rPr>
          <w:rStyle w:val="fontstyle21"/>
          <w:b w:val="0"/>
        </w:rPr>
        <w:t>Теория: Измерение расстояния, Калибровка шкал и считывание показаний. Энергия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движения (кинетическая). Энергия в неподвижном состоянии (потенциальная)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Трение и сопротивление воздуха. Сборка модели - измеритель. Использование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 xml:space="preserve">механизмов - колеса и оси. 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Самостоятельная творческая работа по теме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«Создание тележки с измерительной шкалой».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4F451B">
        <w:rPr>
          <w:rStyle w:val="fontstyle01"/>
        </w:rPr>
        <w:t>Тема: Конструирование модели «Механический молоток»</w:t>
      </w:r>
      <w:r w:rsidRPr="003A0890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b w:val="0"/>
        </w:rPr>
        <w:t xml:space="preserve">Теория: </w:t>
      </w:r>
      <w:r w:rsidRPr="003A0890">
        <w:rPr>
          <w:rStyle w:val="fontstyle21"/>
          <w:b w:val="0"/>
        </w:rPr>
        <w:t>Трение и сила. Импульс. Количество движения, инерци</w:t>
      </w:r>
      <w:r>
        <w:rPr>
          <w:rStyle w:val="fontstyle21"/>
          <w:b w:val="0"/>
        </w:rPr>
        <w:t>я. Сборка модели</w:t>
      </w:r>
      <w:r w:rsidRPr="003A0890">
        <w:rPr>
          <w:rStyle w:val="fontstyle21"/>
          <w:b w:val="0"/>
        </w:rPr>
        <w:t>-механический молоток. Использование механизмов - рычаги, кулачки</w:t>
      </w:r>
      <w:r w:rsidRPr="003A0890">
        <w:rPr>
          <w:b/>
          <w:color w:val="000000"/>
          <w:sz w:val="28"/>
          <w:szCs w:val="28"/>
        </w:rPr>
        <w:br/>
      </w:r>
      <w:r w:rsidRPr="003A0890">
        <w:rPr>
          <w:rStyle w:val="fontstyle21"/>
          <w:b w:val="0"/>
        </w:rPr>
        <w:t>(эксцентрики). Изучение свойств материалов.</w:t>
      </w:r>
      <w:r>
        <w:rPr>
          <w:rStyle w:val="fontstyle21"/>
          <w:b w:val="0"/>
        </w:rPr>
        <w:t xml:space="preserve"> </w:t>
      </w:r>
    </w:p>
    <w:p w:rsidR="00021532" w:rsidRPr="003A0890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Самостоятельная творческая работа по теме «Вариации рычагов в механическом</w:t>
      </w:r>
      <w:r>
        <w:rPr>
          <w:b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>молотке».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01"/>
        </w:rPr>
      </w:pPr>
      <w:r w:rsidRPr="00B64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Style w:val="fontstyle01"/>
        </w:rPr>
        <w:t>Тема: Конструирование модели «Измерительная тележка»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4F451B">
        <w:rPr>
          <w:rFonts w:ascii="Times New Roman" w:hAnsi="Times New Roman" w:cs="Times New Roman"/>
          <w:bCs/>
          <w:color w:val="000000"/>
          <w:sz w:val="28"/>
          <w:szCs w:val="28"/>
        </w:rPr>
        <w:t>Теория:</w:t>
      </w:r>
      <w:r w:rsidRPr="004F4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>Измерение расстояния, калибровка и считывание расстояния. Сборка модели</w:t>
      </w:r>
      <w:r w:rsidRPr="004F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>«Измерительная тележка». Использование механизмов – передаточное</w:t>
      </w:r>
      <w:r w:rsidRPr="004F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 xml:space="preserve">отношение, понижающая передача. </w:t>
      </w:r>
    </w:p>
    <w:p w:rsidR="00021532" w:rsidRPr="004F451B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>Самостоятельная творческая работа по теме</w:t>
      </w:r>
      <w:r w:rsidRPr="004F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>«Измерительная тележка с различными шкалами».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7CF">
        <w:rPr>
          <w:rFonts w:ascii="Times New Roman" w:hAnsi="Times New Roman" w:cs="Times New Roman"/>
          <w:sz w:val="28"/>
          <w:szCs w:val="28"/>
        </w:rPr>
        <w:t xml:space="preserve">Раздел 5. Творческие проекты </w:t>
      </w:r>
    </w:p>
    <w:p w:rsidR="00021532" w:rsidRDefault="00021532" w:rsidP="000215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557CF">
        <w:rPr>
          <w:rFonts w:ascii="Times New Roman" w:hAnsi="Times New Roman" w:cs="Times New Roman"/>
          <w:sz w:val="28"/>
          <w:szCs w:val="28"/>
        </w:rPr>
        <w:t>: Творческие работы с применением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532" w:rsidRDefault="00021532" w:rsidP="00021532">
      <w:pPr>
        <w:pStyle w:val="a3"/>
        <w:spacing w:after="0" w:line="240" w:lineRule="auto"/>
        <w:ind w:left="0"/>
      </w:pPr>
      <w:r>
        <w:rPr>
          <w:rStyle w:val="fontstyle01"/>
        </w:rPr>
        <w:t>Практика: Темы для творческих проектов:</w:t>
      </w:r>
      <w:r>
        <w:t xml:space="preserve"> </w:t>
      </w: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  <w:r>
        <w:rPr>
          <w:rStyle w:val="fontstyle01"/>
        </w:rPr>
        <w:t>- «Ручная тележка»;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</w:t>
      </w:r>
      <w:proofErr w:type="spellStart"/>
      <w:r>
        <w:rPr>
          <w:rStyle w:val="fontstyle01"/>
        </w:rPr>
        <w:t>Лебѐдка</w:t>
      </w:r>
      <w:proofErr w:type="spellEnd"/>
      <w:r>
        <w:rPr>
          <w:rStyle w:val="fontstyle01"/>
        </w:rPr>
        <w:t>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«Карусель»;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«Наблюдательная вышка»;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«Мост»;</w:t>
      </w: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  <w:r>
        <w:rPr>
          <w:rStyle w:val="fontstyle01"/>
        </w:rPr>
        <w:t>Выставка. Презентация конструкторских работ. Подведение итогов работы за</w:t>
      </w:r>
      <w:r w:rsidRPr="003F52DD">
        <w:rPr>
          <w:color w:val="000000"/>
          <w:sz w:val="28"/>
          <w:szCs w:val="28"/>
        </w:rPr>
        <w:br/>
      </w:r>
      <w:r>
        <w:rPr>
          <w:rStyle w:val="fontstyle01"/>
        </w:rPr>
        <w:t>год.</w:t>
      </w: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Default="00021532" w:rsidP="00021532">
      <w:pPr>
        <w:pStyle w:val="a3"/>
        <w:spacing w:after="0" w:line="240" w:lineRule="auto"/>
        <w:ind w:left="0"/>
        <w:rPr>
          <w:rStyle w:val="fontstyle01"/>
        </w:rPr>
      </w:pPr>
    </w:p>
    <w:p w:rsidR="00021532" w:rsidRPr="003F52DD" w:rsidRDefault="00021532" w:rsidP="0002153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1532" w:rsidRPr="00181B6A" w:rsidRDefault="00021532" w:rsidP="00181B6A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81B6A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Планируемые результаты</w:t>
      </w:r>
    </w:p>
    <w:p w:rsidR="00021532" w:rsidRPr="00421C3D" w:rsidRDefault="00021532" w:rsidP="00021532">
      <w:pPr>
        <w:ind w:firstLine="360"/>
        <w:jc w:val="both"/>
        <w:rPr>
          <w:sz w:val="28"/>
          <w:szCs w:val="28"/>
        </w:rPr>
      </w:pPr>
      <w:r w:rsidRPr="00421C3D">
        <w:rPr>
          <w:sz w:val="28"/>
          <w:szCs w:val="28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021532" w:rsidRDefault="00021532" w:rsidP="00021532">
      <w:pPr>
        <w:ind w:firstLine="360"/>
        <w:jc w:val="both"/>
        <w:rPr>
          <w:sz w:val="28"/>
          <w:szCs w:val="28"/>
        </w:rPr>
      </w:pPr>
      <w:r w:rsidRPr="00421C3D">
        <w:rPr>
          <w:sz w:val="28"/>
          <w:szCs w:val="28"/>
        </w:rPr>
        <w:t xml:space="preserve">В результате работы с ЛЕГО-конструктором и учебной средой «LEGO </w:t>
      </w:r>
      <w:proofErr w:type="spellStart"/>
      <w:r w:rsidRPr="00421C3D">
        <w:rPr>
          <w:sz w:val="28"/>
          <w:szCs w:val="28"/>
        </w:rPr>
        <w:t>education</w:t>
      </w:r>
      <w:proofErr w:type="spellEnd"/>
      <w:r w:rsidRPr="00421C3D">
        <w:rPr>
          <w:sz w:val="28"/>
          <w:szCs w:val="28"/>
        </w:rPr>
        <w:t>» 9686 учащиеся будут уметь</w:t>
      </w:r>
      <w:r>
        <w:rPr>
          <w:sz w:val="28"/>
          <w:szCs w:val="28"/>
        </w:rPr>
        <w:t xml:space="preserve"> и знать</w:t>
      </w:r>
      <w:r w:rsidRPr="00421C3D">
        <w:rPr>
          <w:sz w:val="28"/>
          <w:szCs w:val="28"/>
        </w:rPr>
        <w:t>:</w:t>
      </w:r>
    </w:p>
    <w:p w:rsidR="00021532" w:rsidRPr="00EE4827" w:rsidRDefault="00021532" w:rsidP="00021532">
      <w:pPr>
        <w:pStyle w:val="a6"/>
        <w:ind w:left="0" w:right="1553"/>
        <w:jc w:val="both"/>
      </w:pPr>
      <w:r>
        <w:t>- правила техники безопасности при работе</w:t>
      </w:r>
      <w:r>
        <w:rPr>
          <w:spacing w:val="-2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конструктором; </w:t>
      </w:r>
    </w:p>
    <w:p w:rsidR="00021532" w:rsidRPr="00421C3D" w:rsidRDefault="00021532" w:rsidP="00021532">
      <w:pPr>
        <w:pStyle w:val="a6"/>
        <w:ind w:left="0" w:right="1553"/>
        <w:jc w:val="both"/>
      </w:pPr>
      <w:r>
        <w:t>- основные соединения деталей LEGO</w:t>
      </w:r>
      <w:r>
        <w:rPr>
          <w:spacing w:val="-4"/>
        </w:rPr>
        <w:t xml:space="preserve"> </w:t>
      </w:r>
      <w:r>
        <w:t>конструктора;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создавать реально действующие модели роботов;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управлять поведением роботов при помощи простейшего программирования;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3D">
        <w:rPr>
          <w:sz w:val="28"/>
          <w:szCs w:val="28"/>
        </w:rPr>
        <w:t>применять на практике конструкторские, инженерные и вычислительные навыки;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работать в группе;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решать задачи практического содержания;</w:t>
      </w:r>
    </w:p>
    <w:p w:rsidR="00021532" w:rsidRPr="00421C3D" w:rsidRDefault="00021532" w:rsidP="00021532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моделировать и исследовать процессы;</w:t>
      </w:r>
    </w:p>
    <w:p w:rsidR="00021532" w:rsidRPr="007D4E26" w:rsidRDefault="00021532" w:rsidP="00021532">
      <w:pPr>
        <w:jc w:val="both"/>
      </w:pPr>
      <w:r w:rsidRPr="00421C3D">
        <w:rPr>
          <w:sz w:val="28"/>
          <w:szCs w:val="28"/>
        </w:rPr>
        <w:t>- переходить от обучения к учению.</w:t>
      </w: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Pr="00DA4559" w:rsidRDefault="00021532" w:rsidP="00021532">
      <w:pPr>
        <w:pStyle w:val="a6"/>
        <w:ind w:left="0" w:right="514"/>
        <w:jc w:val="both"/>
      </w:pPr>
      <w:proofErr w:type="spellStart"/>
      <w:r w:rsidRPr="00DA4559">
        <w:t>Метапредметными</w:t>
      </w:r>
      <w:proofErr w:type="spellEnd"/>
      <w:r w:rsidRPr="00DA4559">
        <w:t xml:space="preserve"> результат</w:t>
      </w:r>
      <w:r>
        <w:t xml:space="preserve">ами изучения программы является </w:t>
      </w:r>
      <w:r w:rsidRPr="00DA4559">
        <w:t>формирование следующих универсальных учебных действий (УУД):</w:t>
      </w:r>
    </w:p>
    <w:p w:rsidR="00021532" w:rsidRPr="00DA4559" w:rsidRDefault="00021532" w:rsidP="00021532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021532" w:rsidRPr="00DA4559" w:rsidRDefault="00021532" w:rsidP="00021532">
      <w:pPr>
        <w:pStyle w:val="a6"/>
        <w:numPr>
          <w:ilvl w:val="0"/>
          <w:numId w:val="22"/>
        </w:numPr>
        <w:ind w:left="284" w:hanging="284"/>
      </w:pPr>
      <w:r w:rsidRPr="00DA4559">
        <w:t>умение</w:t>
      </w:r>
      <w:r w:rsidRPr="00DA4559">
        <w:rPr>
          <w:spacing w:val="51"/>
        </w:rPr>
        <w:t xml:space="preserve"> </w:t>
      </w:r>
      <w:r w:rsidRPr="00DA4559">
        <w:t>определять, различать и называть</w:t>
      </w:r>
      <w:r w:rsidRPr="00DA4559">
        <w:rPr>
          <w:spacing w:val="51"/>
        </w:rPr>
        <w:t xml:space="preserve"> </w:t>
      </w:r>
      <w:r w:rsidRPr="00DA4559">
        <w:t>предметы (детали</w:t>
      </w:r>
      <w:r w:rsidRPr="00DA4559">
        <w:rPr>
          <w:spacing w:val="51"/>
        </w:rPr>
        <w:t xml:space="preserve"> </w:t>
      </w:r>
      <w:r w:rsidRPr="00DA4559">
        <w:t>конструктора);</w:t>
      </w:r>
    </w:p>
    <w:p w:rsidR="00021532" w:rsidRPr="00DA4559" w:rsidRDefault="00021532" w:rsidP="00021532">
      <w:pPr>
        <w:pStyle w:val="a6"/>
        <w:numPr>
          <w:ilvl w:val="0"/>
          <w:numId w:val="22"/>
        </w:numPr>
        <w:ind w:left="284" w:hanging="284"/>
        <w:jc w:val="both"/>
      </w:pPr>
      <w:r w:rsidRPr="00DA4559">
        <w:t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</w:t>
      </w:r>
    </w:p>
    <w:p w:rsidR="00021532" w:rsidRPr="00DA4559" w:rsidRDefault="00021532" w:rsidP="00021532">
      <w:pPr>
        <w:pStyle w:val="a6"/>
        <w:numPr>
          <w:ilvl w:val="0"/>
          <w:numId w:val="22"/>
        </w:numPr>
        <w:ind w:left="284" w:hanging="284"/>
        <w:jc w:val="both"/>
      </w:pPr>
      <w:r w:rsidRPr="00DA4559">
        <w:t>умение ориентироваться в своей системе знаний: отличать новое от    уже известного;</w:t>
      </w:r>
    </w:p>
    <w:p w:rsidR="00021532" w:rsidRPr="00DA4559" w:rsidRDefault="00021532" w:rsidP="00021532">
      <w:pPr>
        <w:pStyle w:val="a6"/>
        <w:numPr>
          <w:ilvl w:val="0"/>
          <w:numId w:val="22"/>
        </w:numPr>
        <w:ind w:left="284" w:hanging="284"/>
        <w:jc w:val="both"/>
      </w:pPr>
      <w:r w:rsidRPr="00DA4559">
        <w:t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</w:t>
      </w:r>
    </w:p>
    <w:p w:rsidR="00021532" w:rsidRPr="00DA4559" w:rsidRDefault="00021532" w:rsidP="00021532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021532" w:rsidRPr="00DA4559" w:rsidRDefault="00021532" w:rsidP="00021532">
      <w:pPr>
        <w:pStyle w:val="a6"/>
        <w:numPr>
          <w:ilvl w:val="0"/>
          <w:numId w:val="21"/>
        </w:numPr>
        <w:ind w:left="284" w:hanging="284"/>
      </w:pPr>
      <w:r w:rsidRPr="00DA4559">
        <w:t>умение работать по предложенным</w:t>
      </w:r>
      <w:r w:rsidRPr="00DA4559">
        <w:rPr>
          <w:spacing w:val="-5"/>
        </w:rPr>
        <w:t xml:space="preserve"> </w:t>
      </w:r>
      <w:r w:rsidRPr="00DA4559">
        <w:t>инструкциям;</w:t>
      </w:r>
    </w:p>
    <w:p w:rsidR="00021532" w:rsidRPr="00DA4559" w:rsidRDefault="00021532" w:rsidP="00021532">
      <w:pPr>
        <w:pStyle w:val="a6"/>
        <w:numPr>
          <w:ilvl w:val="0"/>
          <w:numId w:val="21"/>
        </w:numPr>
        <w:ind w:left="284" w:hanging="284"/>
      </w:pPr>
      <w:r w:rsidRPr="00DA4559">
        <w:t>умение определять и формулировать цель деятельности</w:t>
      </w:r>
      <w:r w:rsidRPr="00DA4559">
        <w:rPr>
          <w:spacing w:val="-19"/>
        </w:rPr>
        <w:t xml:space="preserve"> </w:t>
      </w:r>
      <w:r w:rsidRPr="00DA4559">
        <w:t>на</w:t>
      </w:r>
      <w:r w:rsidRPr="00DA4559">
        <w:rPr>
          <w:spacing w:val="-5"/>
        </w:rPr>
        <w:t xml:space="preserve"> </w:t>
      </w:r>
      <w:r w:rsidRPr="00DA4559">
        <w:t xml:space="preserve">занятии; </w:t>
      </w:r>
    </w:p>
    <w:p w:rsidR="00021532" w:rsidRPr="00DA4559" w:rsidRDefault="00021532" w:rsidP="00021532">
      <w:pPr>
        <w:pStyle w:val="a6"/>
        <w:numPr>
          <w:ilvl w:val="0"/>
          <w:numId w:val="21"/>
        </w:numPr>
        <w:ind w:left="284" w:hanging="284"/>
      </w:pPr>
      <w:r w:rsidRPr="00DA4559">
        <w:t>умение формулировать гипотезу, проводить ее проверку и</w:t>
      </w:r>
      <w:r w:rsidRPr="00DA4559">
        <w:rPr>
          <w:spacing w:val="56"/>
        </w:rPr>
        <w:t xml:space="preserve"> </w:t>
      </w:r>
      <w:r w:rsidRPr="00DA4559">
        <w:t>делать</w:t>
      </w:r>
    </w:p>
    <w:p w:rsidR="00021532" w:rsidRPr="00DA4559" w:rsidRDefault="00021532" w:rsidP="00021532">
      <w:pPr>
        <w:pStyle w:val="a6"/>
        <w:ind w:left="284" w:hanging="284"/>
      </w:pPr>
      <w:r w:rsidRPr="00DA4559">
        <w:t>вывод на основе наблюдения.</w:t>
      </w:r>
    </w:p>
    <w:p w:rsidR="00021532" w:rsidRPr="00DA4559" w:rsidRDefault="00021532" w:rsidP="00021532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021532" w:rsidRPr="00DA4559" w:rsidRDefault="00021532" w:rsidP="00021532">
      <w:pPr>
        <w:pStyle w:val="a6"/>
        <w:numPr>
          <w:ilvl w:val="0"/>
          <w:numId w:val="23"/>
        </w:numPr>
        <w:ind w:left="284" w:right="-1" w:hanging="284"/>
      </w:pPr>
      <w:r w:rsidRPr="00DA4559">
        <w:t>умение интегрироваться</w:t>
      </w:r>
      <w:r>
        <w:t xml:space="preserve"> в группу сверстников и строить </w:t>
      </w:r>
      <w:r w:rsidRPr="00DA4559">
        <w:t>продуктивное взаимодействие и сотрудничество со сверстниками и взрослыми;</w:t>
      </w:r>
    </w:p>
    <w:p w:rsidR="00021532" w:rsidRPr="00DA4559" w:rsidRDefault="00021532" w:rsidP="00021532">
      <w:pPr>
        <w:pStyle w:val="a6"/>
        <w:numPr>
          <w:ilvl w:val="0"/>
          <w:numId w:val="23"/>
        </w:numPr>
        <w:ind w:left="284" w:right="1133" w:hanging="284"/>
      </w:pPr>
      <w:r w:rsidRPr="00DA4559">
        <w:t>умение учитывать позицию собеседника (партнёра);</w:t>
      </w:r>
    </w:p>
    <w:p w:rsidR="00021532" w:rsidRPr="00DA4559" w:rsidRDefault="00021532" w:rsidP="00021532">
      <w:pPr>
        <w:pStyle w:val="a6"/>
        <w:numPr>
          <w:ilvl w:val="0"/>
          <w:numId w:val="23"/>
        </w:numPr>
        <w:ind w:left="284" w:right="953" w:hanging="284"/>
      </w:pPr>
      <w:r w:rsidRPr="00DA4559">
        <w:t xml:space="preserve">умение адекватно воспринимать и передавать информацию; </w:t>
      </w:r>
    </w:p>
    <w:p w:rsidR="00021532" w:rsidRPr="00DA4559" w:rsidRDefault="00021532" w:rsidP="00021532">
      <w:pPr>
        <w:pStyle w:val="a6"/>
        <w:numPr>
          <w:ilvl w:val="0"/>
          <w:numId w:val="23"/>
        </w:numPr>
        <w:ind w:left="284" w:right="953" w:hanging="284"/>
      </w:pPr>
      <w:r w:rsidRPr="00DA4559">
        <w:t>умение слушать и вступать в</w:t>
      </w:r>
      <w:r w:rsidRPr="00DA4559">
        <w:rPr>
          <w:spacing w:val="-3"/>
        </w:rPr>
        <w:t xml:space="preserve"> </w:t>
      </w:r>
      <w:r w:rsidRPr="00DA4559">
        <w:t>диалог.</w:t>
      </w:r>
    </w:p>
    <w:p w:rsidR="00021532" w:rsidRPr="00DA4559" w:rsidRDefault="00021532" w:rsidP="00021532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lastRenderedPageBreak/>
        <w:t>Личностные</w:t>
      </w:r>
      <w:r w:rsidRPr="00DA45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559">
        <w:rPr>
          <w:rFonts w:ascii="Times New Roman" w:hAnsi="Times New Roman" w:cs="Times New Roman"/>
          <w:sz w:val="28"/>
          <w:szCs w:val="28"/>
        </w:rPr>
        <w:t>УУД:</w:t>
      </w:r>
    </w:p>
    <w:p w:rsidR="00021532" w:rsidRPr="00DA4559" w:rsidRDefault="00021532" w:rsidP="00021532">
      <w:pPr>
        <w:pStyle w:val="a6"/>
        <w:numPr>
          <w:ilvl w:val="0"/>
          <w:numId w:val="16"/>
        </w:numPr>
        <w:ind w:left="284" w:hanging="284"/>
      </w:pPr>
      <w:r w:rsidRPr="00DA4559">
        <w:t>положительное отношение к учению, к познавательной</w:t>
      </w:r>
      <w:r w:rsidRPr="00DA4559">
        <w:rPr>
          <w:spacing w:val="-5"/>
        </w:rPr>
        <w:t xml:space="preserve"> </w:t>
      </w:r>
      <w:r w:rsidRPr="00DA4559">
        <w:t>деятельности;</w:t>
      </w:r>
    </w:p>
    <w:p w:rsidR="00021532" w:rsidRPr="00DA4559" w:rsidRDefault="00021532" w:rsidP="00021532">
      <w:pPr>
        <w:pStyle w:val="a6"/>
        <w:numPr>
          <w:ilvl w:val="0"/>
          <w:numId w:val="16"/>
        </w:numPr>
        <w:tabs>
          <w:tab w:val="left" w:pos="3730"/>
          <w:tab w:val="left" w:pos="5441"/>
          <w:tab w:val="left" w:pos="6406"/>
          <w:tab w:val="left" w:pos="7522"/>
        </w:tabs>
        <w:ind w:left="284" w:right="-1" w:hanging="284"/>
      </w:pPr>
      <w:r>
        <w:t>желание приобретать новые</w:t>
      </w:r>
      <w:r>
        <w:tab/>
        <w:t xml:space="preserve">знания, </w:t>
      </w:r>
      <w:r w:rsidRPr="00DA4559">
        <w:t>умения,</w:t>
      </w:r>
      <w:r>
        <w:t xml:space="preserve"> </w:t>
      </w:r>
      <w:r w:rsidRPr="00DA4559">
        <w:t xml:space="preserve">совершенствовать </w:t>
      </w:r>
      <w:r>
        <w:t xml:space="preserve">                                                                </w:t>
      </w:r>
      <w:r w:rsidRPr="00DA4559">
        <w:t>имеющиеся;</w:t>
      </w:r>
    </w:p>
    <w:p w:rsidR="00021532" w:rsidRDefault="00021532" w:rsidP="00021532">
      <w:pPr>
        <w:pStyle w:val="a6"/>
        <w:numPr>
          <w:ilvl w:val="0"/>
          <w:numId w:val="16"/>
        </w:numPr>
        <w:ind w:left="284" w:right="728" w:hanging="284"/>
      </w:pPr>
      <w:r w:rsidRPr="00DA4559">
        <w:t>умение осознавать свои трудности и стремиться к</w:t>
      </w:r>
      <w:r w:rsidRPr="00DA4559">
        <w:rPr>
          <w:spacing w:val="-17"/>
        </w:rPr>
        <w:t xml:space="preserve"> </w:t>
      </w:r>
      <w:r w:rsidRPr="00DA4559">
        <w:t>их</w:t>
      </w:r>
      <w:r w:rsidRPr="00DA4559">
        <w:rPr>
          <w:spacing w:val="-5"/>
        </w:rPr>
        <w:t xml:space="preserve"> </w:t>
      </w:r>
      <w:r w:rsidRPr="00DA4559">
        <w:t>преодолению, участие   в творческом, созидательном</w:t>
      </w:r>
      <w:r w:rsidRPr="00DA4559">
        <w:rPr>
          <w:spacing w:val="-7"/>
        </w:rPr>
        <w:t xml:space="preserve"> </w:t>
      </w:r>
      <w:r w:rsidRPr="00DA4559">
        <w:t>процессе.</w:t>
      </w: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Default="00021532" w:rsidP="00021532">
      <w:pPr>
        <w:pStyle w:val="a6"/>
        <w:ind w:left="284" w:right="728"/>
      </w:pPr>
    </w:p>
    <w:p w:rsidR="00021532" w:rsidRPr="00DA4559" w:rsidRDefault="00021532" w:rsidP="00021532">
      <w:pPr>
        <w:pStyle w:val="a6"/>
        <w:ind w:left="284" w:right="728"/>
      </w:pPr>
    </w:p>
    <w:p w:rsidR="00021532" w:rsidRPr="00181B6A" w:rsidRDefault="00021532" w:rsidP="00181B6A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B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Формы аттестации обучающихся</w:t>
      </w:r>
    </w:p>
    <w:p w:rsidR="00021532" w:rsidRPr="00D64E7B" w:rsidRDefault="00021532" w:rsidP="0002153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Результативность деятельности обучающихся в творческом объединении оценивается с помощью следующих форм аттестации обучающихся:</w:t>
      </w:r>
    </w:p>
    <w:p w:rsidR="00021532" w:rsidRPr="00D64E7B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D64E7B">
        <w:rPr>
          <w:color w:val="000000"/>
          <w:sz w:val="28"/>
          <w:szCs w:val="28"/>
        </w:rPr>
        <w:t>стные опросы (индивидуальные, парные, групповые);</w:t>
      </w:r>
    </w:p>
    <w:p w:rsidR="00021532" w:rsidRPr="00D64E7B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D64E7B">
        <w:rPr>
          <w:color w:val="000000"/>
          <w:sz w:val="28"/>
          <w:szCs w:val="28"/>
        </w:rPr>
        <w:t>аблюдение;</w:t>
      </w:r>
    </w:p>
    <w:p w:rsidR="00021532" w:rsidRPr="00D64E7B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D64E7B">
        <w:rPr>
          <w:color w:val="000000"/>
          <w:sz w:val="28"/>
          <w:szCs w:val="28"/>
        </w:rPr>
        <w:t>еседы;</w:t>
      </w:r>
    </w:p>
    <w:p w:rsidR="00021532" w:rsidRPr="00D64E7B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D64E7B">
        <w:rPr>
          <w:color w:val="000000"/>
          <w:sz w:val="28"/>
          <w:szCs w:val="28"/>
        </w:rPr>
        <w:t>рактические работы;</w:t>
      </w:r>
    </w:p>
    <w:p w:rsidR="00021532" w:rsidRPr="00D64E7B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D64E7B">
        <w:rPr>
          <w:color w:val="000000"/>
          <w:sz w:val="28"/>
          <w:szCs w:val="28"/>
        </w:rPr>
        <w:t>росмотр и анализ работ;</w:t>
      </w:r>
    </w:p>
    <w:p w:rsidR="00021532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D64E7B">
        <w:rPr>
          <w:color w:val="000000"/>
          <w:sz w:val="28"/>
          <w:szCs w:val="28"/>
        </w:rPr>
        <w:t>ыставки;</w:t>
      </w:r>
    </w:p>
    <w:p w:rsidR="00021532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соревнования;</w:t>
      </w:r>
    </w:p>
    <w:p w:rsidR="00021532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творческие работы;</w:t>
      </w:r>
    </w:p>
    <w:p w:rsidR="00021532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презентации творческих работ;</w:t>
      </w:r>
    </w:p>
    <w:p w:rsidR="00021532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F82074">
        <w:rPr>
          <w:color w:val="000000"/>
          <w:sz w:val="28"/>
          <w:szCs w:val="28"/>
        </w:rPr>
        <w:t>емонстрация моделей</w:t>
      </w:r>
      <w:r>
        <w:rPr>
          <w:color w:val="000000"/>
          <w:sz w:val="28"/>
          <w:szCs w:val="28"/>
        </w:rPr>
        <w:t xml:space="preserve"> и их тестирование.</w:t>
      </w:r>
    </w:p>
    <w:p w:rsidR="00021532" w:rsidRPr="00DA4559" w:rsidRDefault="00021532" w:rsidP="00021532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</w:t>
      </w:r>
    </w:p>
    <w:p w:rsidR="00021532" w:rsidRPr="00DA4559" w:rsidRDefault="00021532" w:rsidP="00021532">
      <w:pPr>
        <w:pStyle w:val="a6"/>
        <w:ind w:left="0" w:right="601"/>
        <w:jc w:val="both"/>
      </w:pPr>
      <w:r>
        <w:t xml:space="preserve">- </w:t>
      </w:r>
      <w:r w:rsidRPr="00DA4559">
        <w:t>Периодическая проверка усвоения терминологии проводится в виде зачетов и кроссвордов.</w:t>
      </w:r>
    </w:p>
    <w:p w:rsidR="00021532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- </w:t>
      </w:r>
      <w:r w:rsidRPr="00E557CF">
        <w:t>Творческие работы с применением изученного материала</w:t>
      </w:r>
      <w:r>
        <w:t>.</w:t>
      </w:r>
      <w:r w:rsidRPr="00831161">
        <w:rPr>
          <w:color w:val="000000"/>
          <w:sz w:val="28"/>
          <w:szCs w:val="28"/>
        </w:rPr>
        <w:t xml:space="preserve"> </w:t>
      </w:r>
    </w:p>
    <w:p w:rsidR="00021532" w:rsidRPr="00831161" w:rsidRDefault="00021532" w:rsidP="0002153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Диагностирование обучающихся по освоению дополнительной общеобразовательной программы.</w:t>
      </w:r>
    </w:p>
    <w:p w:rsidR="00021532" w:rsidRPr="00DA4559" w:rsidRDefault="00021532" w:rsidP="00021532">
      <w:pPr>
        <w:pStyle w:val="a6"/>
        <w:ind w:left="0" w:right="598"/>
        <w:jc w:val="both"/>
      </w:pPr>
      <w:r>
        <w:t>-</w:t>
      </w:r>
      <w:r w:rsidRPr="00DA4559">
        <w:t xml:space="preserve"> Кроме того, полученные знания и навыки проверяются на открытых </w:t>
      </w:r>
      <w:r>
        <w:t>мероприятиях</w:t>
      </w:r>
      <w:r w:rsidRPr="00DA4559">
        <w:t>, куда направляются наиболее успешные ученики.</w:t>
      </w: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jc w:val="both"/>
        <w:rPr>
          <w:color w:val="000000"/>
          <w:sz w:val="28"/>
          <w:szCs w:val="28"/>
        </w:rPr>
      </w:pPr>
    </w:p>
    <w:p w:rsidR="00021532" w:rsidRPr="004F5BF8" w:rsidRDefault="00021532" w:rsidP="00181B6A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F8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021532" w:rsidRPr="00726140" w:rsidRDefault="00021532" w:rsidP="0002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занятий </w:t>
      </w:r>
      <w:r w:rsidRPr="00726140">
        <w:rPr>
          <w:sz w:val="28"/>
          <w:szCs w:val="28"/>
        </w:rPr>
        <w:t xml:space="preserve">в образовательном учреждении выделяется помещение, отвечающее санитарно-гигиеническим требованиям: сухое, светлое, с естественным доступом воздуха, по площади не менее 12 </w:t>
      </w:r>
      <w:proofErr w:type="spellStart"/>
      <w:r w:rsidRPr="00726140">
        <w:rPr>
          <w:sz w:val="28"/>
          <w:szCs w:val="28"/>
        </w:rPr>
        <w:t>кв.м</w:t>
      </w:r>
      <w:proofErr w:type="spellEnd"/>
      <w:r w:rsidRPr="00726140">
        <w:rPr>
          <w:sz w:val="28"/>
          <w:szCs w:val="28"/>
        </w:rPr>
        <w:t>.</w:t>
      </w:r>
      <w:r w:rsidRPr="00726140">
        <w:rPr>
          <w:b/>
          <w:sz w:val="28"/>
          <w:szCs w:val="28"/>
        </w:rPr>
        <w:t xml:space="preserve"> </w:t>
      </w:r>
      <w:r w:rsidRPr="00726140">
        <w:rPr>
          <w:sz w:val="28"/>
          <w:szCs w:val="28"/>
        </w:rPr>
        <w:t xml:space="preserve">Общее освещение </w:t>
      </w:r>
      <w:r>
        <w:rPr>
          <w:sz w:val="28"/>
          <w:szCs w:val="28"/>
        </w:rPr>
        <w:t>учебного кабинета</w:t>
      </w:r>
      <w:r w:rsidRPr="00726140">
        <w:rPr>
          <w:sz w:val="28"/>
          <w:szCs w:val="28"/>
        </w:rPr>
        <w:t xml:space="preserve"> обеспечено люминесцентными лампами, которые наиболее близки к естественному освещению.</w:t>
      </w:r>
    </w:p>
    <w:p w:rsidR="00021532" w:rsidRDefault="00021532" w:rsidP="00021532">
      <w:pPr>
        <w:ind w:firstLine="708"/>
        <w:jc w:val="both"/>
        <w:rPr>
          <w:sz w:val="28"/>
          <w:szCs w:val="28"/>
        </w:rPr>
      </w:pPr>
      <w:r w:rsidRPr="00F24B26">
        <w:rPr>
          <w:sz w:val="28"/>
          <w:szCs w:val="28"/>
        </w:rPr>
        <w:t xml:space="preserve">Для проведения занятий по программе </w:t>
      </w:r>
      <w:r>
        <w:rPr>
          <w:sz w:val="28"/>
          <w:szCs w:val="28"/>
        </w:rPr>
        <w:t>используе</w:t>
      </w:r>
      <w:r w:rsidRPr="00F24B26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следующее оборудование</w:t>
      </w:r>
      <w:r w:rsidRPr="00F24B26">
        <w:rPr>
          <w:sz w:val="28"/>
          <w:szCs w:val="28"/>
        </w:rPr>
        <w:t>:</w:t>
      </w:r>
    </w:p>
    <w:p w:rsidR="00021532" w:rsidRPr="00F24B26" w:rsidRDefault="00021532" w:rsidP="00021532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панель;</w:t>
      </w:r>
    </w:p>
    <w:p w:rsidR="00021532" w:rsidRPr="00F24B26" w:rsidRDefault="00021532" w:rsidP="00021532">
      <w:pPr>
        <w:jc w:val="both"/>
        <w:rPr>
          <w:sz w:val="28"/>
          <w:szCs w:val="28"/>
        </w:rPr>
      </w:pPr>
      <w:r w:rsidRPr="00F24B26">
        <w:rPr>
          <w:sz w:val="28"/>
          <w:szCs w:val="28"/>
        </w:rPr>
        <w:t xml:space="preserve">- образовательные конструкторы LEGO </w:t>
      </w:r>
      <w:proofErr w:type="spellStart"/>
      <w:r w:rsidRPr="00F24B26">
        <w:rPr>
          <w:sz w:val="28"/>
          <w:szCs w:val="28"/>
        </w:rPr>
        <w:t>Education</w:t>
      </w:r>
      <w:proofErr w:type="spellEnd"/>
      <w:r w:rsidRPr="00F24B26">
        <w:rPr>
          <w:sz w:val="28"/>
          <w:szCs w:val="28"/>
        </w:rPr>
        <w:t xml:space="preserve"> 9886 «Технология и физика»</w:t>
      </w:r>
    </w:p>
    <w:p w:rsidR="00021532" w:rsidRDefault="00021532" w:rsidP="00021532">
      <w:pPr>
        <w:jc w:val="both"/>
        <w:rPr>
          <w:sz w:val="28"/>
          <w:szCs w:val="28"/>
        </w:rPr>
      </w:pPr>
      <w:r w:rsidRPr="00F24B26">
        <w:rPr>
          <w:sz w:val="28"/>
          <w:szCs w:val="28"/>
        </w:rPr>
        <w:t xml:space="preserve">- учебное пособие для учащихся: </w:t>
      </w:r>
      <w:r w:rsidRPr="009214CE">
        <w:rPr>
          <w:sz w:val="28"/>
          <w:szCs w:val="28"/>
        </w:rPr>
        <w:t>технологические карты</w:t>
      </w:r>
      <w:r>
        <w:rPr>
          <w:sz w:val="28"/>
          <w:szCs w:val="28"/>
        </w:rPr>
        <w:t>.</w:t>
      </w:r>
    </w:p>
    <w:p w:rsidR="00021532" w:rsidRPr="0083172A" w:rsidRDefault="00021532" w:rsidP="00021532">
      <w:pPr>
        <w:jc w:val="both"/>
        <w:rPr>
          <w:rFonts w:eastAsia="Calibri"/>
          <w:b/>
          <w:sz w:val="28"/>
          <w:szCs w:val="28"/>
          <w:lang w:eastAsia="en-US"/>
        </w:rPr>
      </w:pPr>
      <w:r w:rsidRPr="0083172A">
        <w:rPr>
          <w:rFonts w:eastAsia="Calibri"/>
          <w:b/>
          <w:iCs/>
          <w:sz w:val="28"/>
          <w:szCs w:val="28"/>
          <w:lang w:eastAsia="en-US"/>
        </w:rPr>
        <w:t>Кадровое обеспечение</w:t>
      </w:r>
    </w:p>
    <w:p w:rsidR="00021532" w:rsidRPr="0083172A" w:rsidRDefault="00021532" w:rsidP="00021532">
      <w:pPr>
        <w:shd w:val="clear" w:color="auto" w:fill="FFFFFF"/>
        <w:tabs>
          <w:tab w:val="left" w:pos="0"/>
        </w:tabs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3172A">
        <w:rPr>
          <w:rFonts w:eastAsia="Calibri"/>
          <w:iCs/>
          <w:sz w:val="28"/>
          <w:szCs w:val="28"/>
          <w:lang w:eastAsia="en-US"/>
        </w:rPr>
        <w:t xml:space="preserve">Педагог дополнительного образования </w:t>
      </w:r>
      <w:r>
        <w:rPr>
          <w:sz w:val="28"/>
          <w:szCs w:val="28"/>
        </w:rPr>
        <w:t>Пепеляева Наталья Валентиновна</w:t>
      </w:r>
      <w:r w:rsidRPr="0083172A">
        <w:rPr>
          <w:rFonts w:eastAsia="Calibri"/>
          <w:iCs/>
          <w:sz w:val="28"/>
          <w:szCs w:val="28"/>
          <w:lang w:eastAsia="en-US"/>
        </w:rPr>
        <w:t xml:space="preserve"> 1 раз в 3 года проходит курсовые мероприятия в АО ИОО по профилю деятельности. Профессиональные компетенции педагога соответствуют профессиональному стандарту «Профессиональный стандарт педагога дополнительного образования детей и взрослых».</w:t>
      </w:r>
      <w:r w:rsidRPr="0083172A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021532" w:rsidRPr="0083172A" w:rsidRDefault="00021532" w:rsidP="00021532">
      <w:pPr>
        <w:shd w:val="clear" w:color="auto" w:fill="FFFFFF"/>
        <w:tabs>
          <w:tab w:val="left" w:pos="0"/>
        </w:tabs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3172A">
        <w:rPr>
          <w:rFonts w:eastAsia="Calibri"/>
          <w:sz w:val="28"/>
          <w:szCs w:val="28"/>
          <w:lang w:eastAsia="en-US"/>
        </w:rPr>
        <w:t>Педагогом предусмотрен индивидуальный образовательный маршрут для работы с одаренными детьми и детьми с ОВЗ.</w:t>
      </w:r>
    </w:p>
    <w:p w:rsidR="00021532" w:rsidRDefault="00021532" w:rsidP="0002153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сетевой форме.</w:t>
      </w: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Pr="00287AA6" w:rsidRDefault="00021532" w:rsidP="00181B6A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15EB3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021532" w:rsidRPr="009214CE" w:rsidRDefault="00021532" w:rsidP="00021532">
      <w:pPr>
        <w:ind w:firstLine="360"/>
        <w:jc w:val="both"/>
        <w:rPr>
          <w:sz w:val="28"/>
          <w:szCs w:val="28"/>
        </w:rPr>
      </w:pPr>
      <w:r w:rsidRPr="009214CE">
        <w:rPr>
          <w:sz w:val="28"/>
          <w:szCs w:val="28"/>
        </w:rPr>
        <w:t>Для реализации программы каждому обучающемуся необходим</w:t>
      </w:r>
      <w:r>
        <w:rPr>
          <w:sz w:val="28"/>
          <w:szCs w:val="28"/>
        </w:rPr>
        <w:t>о</w:t>
      </w:r>
      <w:r w:rsidRPr="009214CE">
        <w:rPr>
          <w:sz w:val="28"/>
          <w:szCs w:val="28"/>
        </w:rPr>
        <w:t xml:space="preserve"> место для сборки конструкций, а также: </w:t>
      </w:r>
    </w:p>
    <w:p w:rsidR="00021532" w:rsidRDefault="00021532" w:rsidP="0002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4CE">
        <w:rPr>
          <w:sz w:val="28"/>
          <w:szCs w:val="28"/>
        </w:rPr>
        <w:t>технологические карты, входящие в состав наборов LEGO, содержащие инструкции п</w:t>
      </w:r>
      <w:r>
        <w:rPr>
          <w:sz w:val="28"/>
          <w:szCs w:val="28"/>
        </w:rPr>
        <w:t>о сборке конструкций и моделей;</w:t>
      </w:r>
    </w:p>
    <w:p w:rsidR="00021532" w:rsidRDefault="00021532" w:rsidP="0002153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14CE">
        <w:rPr>
          <w:sz w:val="28"/>
          <w:szCs w:val="28"/>
        </w:rPr>
        <w:t xml:space="preserve"> дидактические материалы по теме занятия, распечатанные на листе формата А4 для выдачи </w:t>
      </w:r>
      <w:r>
        <w:rPr>
          <w:sz w:val="28"/>
          <w:szCs w:val="28"/>
        </w:rPr>
        <w:t>на группу обучающихся</w:t>
      </w:r>
      <w:r w:rsidRPr="009214CE">
        <w:rPr>
          <w:sz w:val="28"/>
          <w:szCs w:val="28"/>
        </w:rPr>
        <w:t xml:space="preserve">; </w:t>
      </w:r>
    </w:p>
    <w:p w:rsidR="00021532" w:rsidRPr="009214CE" w:rsidRDefault="00021532" w:rsidP="0002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4CE">
        <w:rPr>
          <w:sz w:val="28"/>
          <w:szCs w:val="28"/>
        </w:rPr>
        <w:t>книги для педагога, входящие в состав наборов LEGO, содержащие реко</w:t>
      </w:r>
      <w:r>
        <w:rPr>
          <w:sz w:val="28"/>
          <w:szCs w:val="28"/>
        </w:rPr>
        <w:t xml:space="preserve">мендации по проведению занятий. </w:t>
      </w: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Default="00021532" w:rsidP="00021532">
      <w:pPr>
        <w:jc w:val="both"/>
        <w:rPr>
          <w:sz w:val="28"/>
          <w:szCs w:val="28"/>
        </w:rPr>
      </w:pPr>
    </w:p>
    <w:p w:rsidR="00021532" w:rsidRPr="00287AA6" w:rsidRDefault="00021532" w:rsidP="00181B6A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87A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21532" w:rsidRDefault="00021532" w:rsidP="0002153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021532" w:rsidRPr="0083257A" w:rsidRDefault="00021532" w:rsidP="00021532">
      <w:pPr>
        <w:pStyle w:val="a3"/>
        <w:widowControl w:val="0"/>
        <w:numPr>
          <w:ilvl w:val="0"/>
          <w:numId w:val="29"/>
        </w:numPr>
        <w:tabs>
          <w:tab w:val="left" w:pos="2495"/>
          <w:tab w:val="left" w:pos="2496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8"/>
        </w:rPr>
      </w:pPr>
      <w:r w:rsidRPr="0083257A">
        <w:rPr>
          <w:rFonts w:ascii="Times New Roman" w:hAnsi="Times New Roman" w:cs="Times New Roman"/>
          <w:sz w:val="28"/>
        </w:rPr>
        <w:t>Технология и физика. Книга для учителя. LEGO</w:t>
      </w:r>
      <w:r w:rsidRPr="0083257A">
        <w:rPr>
          <w:rFonts w:ascii="Times New Roman" w:hAnsi="Times New Roman" w:cs="Times New Roman"/>
          <w:spacing w:val="-8"/>
          <w:sz w:val="28"/>
        </w:rPr>
        <w:t xml:space="preserve"> </w:t>
      </w:r>
      <w:proofErr w:type="spellStart"/>
      <w:r w:rsidRPr="0083257A">
        <w:rPr>
          <w:rFonts w:ascii="Times New Roman" w:hAnsi="Times New Roman" w:cs="Times New Roman"/>
          <w:sz w:val="28"/>
        </w:rPr>
        <w:t>Educational</w:t>
      </w:r>
      <w:proofErr w:type="spellEnd"/>
    </w:p>
    <w:p w:rsidR="00021532" w:rsidRPr="0083257A" w:rsidRDefault="00021532" w:rsidP="00021532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>
        <w:rPr>
          <w:sz w:val="28"/>
        </w:rPr>
        <w:t xml:space="preserve">Робототехника для детей и родителей. </w:t>
      </w:r>
      <w:proofErr w:type="spellStart"/>
      <w:r>
        <w:rPr>
          <w:sz w:val="28"/>
        </w:rPr>
        <w:t>С.А.Филиппов</w:t>
      </w:r>
      <w:proofErr w:type="spellEnd"/>
      <w:r>
        <w:rPr>
          <w:sz w:val="28"/>
        </w:rPr>
        <w:t xml:space="preserve">. СПб: </w:t>
      </w:r>
      <w:proofErr w:type="gramStart"/>
      <w:r>
        <w:rPr>
          <w:sz w:val="28"/>
        </w:rPr>
        <w:t xml:space="preserve">Наука, </w:t>
      </w:r>
      <w:r>
        <w:rPr>
          <w:spacing w:val="25"/>
          <w:sz w:val="28"/>
        </w:rPr>
        <w:t xml:space="preserve"> </w:t>
      </w:r>
      <w:r>
        <w:rPr>
          <w:sz w:val="28"/>
        </w:rPr>
        <w:t>2010</w:t>
      </w:r>
      <w:proofErr w:type="gramEnd"/>
      <w:r>
        <w:rPr>
          <w:sz w:val="28"/>
        </w:rPr>
        <w:t>.</w:t>
      </w:r>
    </w:p>
    <w:p w:rsidR="00021532" w:rsidRPr="0083257A" w:rsidRDefault="00021532" w:rsidP="00021532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83257A">
        <w:rPr>
          <w:sz w:val="28"/>
          <w:szCs w:val="28"/>
        </w:rPr>
        <w:t xml:space="preserve">«Уроки </w:t>
      </w:r>
      <w:proofErr w:type="spellStart"/>
      <w:r w:rsidRPr="0083257A">
        <w:rPr>
          <w:sz w:val="28"/>
          <w:szCs w:val="28"/>
        </w:rPr>
        <w:t>Лего</w:t>
      </w:r>
      <w:proofErr w:type="spellEnd"/>
      <w:r w:rsidRPr="0083257A">
        <w:rPr>
          <w:sz w:val="28"/>
          <w:szCs w:val="28"/>
        </w:rPr>
        <w:t xml:space="preserve"> – конструирования в школе». Методическое пособие. </w:t>
      </w:r>
      <w:proofErr w:type="spellStart"/>
      <w:r w:rsidRPr="0083257A">
        <w:rPr>
          <w:sz w:val="28"/>
          <w:szCs w:val="28"/>
        </w:rPr>
        <w:t>А.С.Злаказов</w:t>
      </w:r>
      <w:proofErr w:type="spellEnd"/>
      <w:r w:rsidRPr="0083257A">
        <w:rPr>
          <w:sz w:val="28"/>
          <w:szCs w:val="28"/>
        </w:rPr>
        <w:t xml:space="preserve">, Г.А. Горшков, </w:t>
      </w:r>
      <w:proofErr w:type="spellStart"/>
      <w:r w:rsidRPr="0083257A">
        <w:rPr>
          <w:sz w:val="28"/>
          <w:szCs w:val="28"/>
        </w:rPr>
        <w:t>С.Г.Шевалдина</w:t>
      </w:r>
      <w:proofErr w:type="spellEnd"/>
      <w:r w:rsidRPr="0083257A">
        <w:rPr>
          <w:sz w:val="28"/>
          <w:szCs w:val="28"/>
        </w:rPr>
        <w:t xml:space="preserve"> – М., Бином. Лаборатория знаний, 2011.</w:t>
      </w:r>
    </w:p>
    <w:p w:rsidR="00021532" w:rsidRPr="00831161" w:rsidRDefault="00021532" w:rsidP="00021532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83257A">
        <w:rPr>
          <w:sz w:val="28"/>
          <w:szCs w:val="28"/>
        </w:rPr>
        <w:t xml:space="preserve"> «Формирование навыков конструктивно-игровой деятельности у детей с помощью ЛЕГО» Т. В. </w:t>
      </w:r>
      <w:proofErr w:type="spellStart"/>
      <w:r w:rsidRPr="0083257A">
        <w:rPr>
          <w:sz w:val="28"/>
          <w:szCs w:val="28"/>
        </w:rPr>
        <w:t>Лусс</w:t>
      </w:r>
      <w:proofErr w:type="spellEnd"/>
      <w:r w:rsidRPr="0083257A">
        <w:rPr>
          <w:sz w:val="28"/>
          <w:szCs w:val="28"/>
        </w:rPr>
        <w:t xml:space="preserve"> - М.: </w:t>
      </w:r>
      <w:proofErr w:type="spellStart"/>
      <w:r w:rsidRPr="0083257A">
        <w:rPr>
          <w:sz w:val="28"/>
          <w:szCs w:val="28"/>
        </w:rPr>
        <w:t>Гуманит</w:t>
      </w:r>
      <w:proofErr w:type="spellEnd"/>
      <w:r w:rsidRPr="0083257A">
        <w:rPr>
          <w:sz w:val="28"/>
          <w:szCs w:val="28"/>
        </w:rPr>
        <w:t>. Изд. Центр ВЛАДОС, 2009.</w:t>
      </w:r>
    </w:p>
    <w:p w:rsidR="00021532" w:rsidRDefault="00021532" w:rsidP="00021532">
      <w:pPr>
        <w:ind w:firstLine="709"/>
        <w:jc w:val="both"/>
        <w:rPr>
          <w:color w:val="000000"/>
          <w:sz w:val="28"/>
          <w:szCs w:val="28"/>
        </w:rPr>
      </w:pPr>
    </w:p>
    <w:p w:rsidR="00021532" w:rsidRDefault="00021532" w:rsidP="000215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ресурсы:</w:t>
      </w:r>
    </w:p>
    <w:p w:rsidR="00021532" w:rsidRDefault="00021532" w:rsidP="00021532">
      <w:pPr>
        <w:ind w:firstLine="709"/>
        <w:jc w:val="both"/>
      </w:pPr>
      <w:hyperlink r:id="rId9" w:history="1">
        <w:r>
          <w:rPr>
            <w:rStyle w:val="a8"/>
          </w:rPr>
          <w:t>https://robo3.ru/categories/lego/lego-9686-nabor-tehnologiya-i-fizika/</w:t>
        </w:r>
      </w:hyperlink>
    </w:p>
    <w:bookmarkStart w:id="0" w:name="_GoBack"/>
    <w:p w:rsidR="00021532" w:rsidRDefault="00021532" w:rsidP="00021532">
      <w:pPr>
        <w:ind w:firstLine="709"/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"https://education.lego.com/ru-ru/product/machines-and-mechanisms-middle-school" </w:instrText>
      </w:r>
      <w:r>
        <w:fldChar w:fldCharType="separate"/>
      </w:r>
      <w:r>
        <w:rPr>
          <w:rStyle w:val="a8"/>
        </w:rPr>
        <w:t>https://education.lego.com/ru-ru/product/machines-and-mechanisms-middle-school</w:t>
      </w:r>
      <w:r>
        <w:rPr>
          <w:rStyle w:val="a8"/>
        </w:rPr>
        <w:fldChar w:fldCharType="end"/>
      </w:r>
    </w:p>
    <w:p w:rsidR="00021532" w:rsidRPr="00021532" w:rsidRDefault="00021532" w:rsidP="00021532">
      <w:pPr>
        <w:suppressAutoHyphens/>
        <w:spacing w:after="160" w:line="256" w:lineRule="auto"/>
        <w:jc w:val="both"/>
        <w:rPr>
          <w:color w:val="000000"/>
          <w:sz w:val="28"/>
          <w:szCs w:val="28"/>
          <w:shd w:val="clear" w:color="auto" w:fill="FFFFFF"/>
          <w:lang w:eastAsia="zh-CN"/>
        </w:rPr>
        <w:sectPr w:rsidR="00021532" w:rsidRPr="00021532" w:rsidSect="00B74CFE">
          <w:footerReference w:type="defaul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AF52D0" w:rsidRDefault="00AF52D0" w:rsidP="00AF52D0">
      <w:pPr>
        <w:sectPr w:rsidR="00AF52D0" w:rsidSect="000215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03D8" w:rsidRDefault="00B703D8" w:rsidP="00AF52D0">
      <w:pPr>
        <w:sectPr w:rsidR="00B703D8" w:rsidSect="00AF52D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E6A5B" w:rsidRDefault="00BE6A5B" w:rsidP="00AF52D0">
      <w:pPr>
        <w:rPr>
          <w:sz w:val="28"/>
          <w:szCs w:val="28"/>
        </w:rPr>
        <w:sectPr w:rsidR="00BE6A5B" w:rsidSect="00B703D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p w:rsidR="0083172A" w:rsidRDefault="0083172A" w:rsidP="009214CE">
      <w:pPr>
        <w:jc w:val="both"/>
        <w:rPr>
          <w:color w:val="000000"/>
          <w:sz w:val="28"/>
          <w:szCs w:val="28"/>
        </w:rPr>
      </w:pPr>
    </w:p>
    <w:bookmarkEnd w:id="0"/>
    <w:p w:rsidR="00D83DBC" w:rsidRDefault="00D83DBC" w:rsidP="00B74CFE">
      <w:pPr>
        <w:jc w:val="both"/>
        <w:rPr>
          <w:color w:val="000000"/>
          <w:sz w:val="28"/>
          <w:szCs w:val="28"/>
        </w:rPr>
      </w:pPr>
    </w:p>
    <w:sectPr w:rsidR="00D83DBC" w:rsidSect="00D83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FF" w:rsidRDefault="005F39FF" w:rsidP="00B74CFE">
      <w:r>
        <w:separator/>
      </w:r>
    </w:p>
  </w:endnote>
  <w:endnote w:type="continuationSeparator" w:id="0">
    <w:p w:rsidR="005F39FF" w:rsidRDefault="005F39FF" w:rsidP="00B7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13575"/>
      <w:docPartObj>
        <w:docPartGallery w:val="Page Numbers (Bottom of Page)"/>
        <w:docPartUnique/>
      </w:docPartObj>
    </w:sdtPr>
    <w:sdtContent>
      <w:p w:rsidR="00021532" w:rsidRDefault="000215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6A">
          <w:rPr>
            <w:noProof/>
          </w:rPr>
          <w:t>19</w:t>
        </w:r>
        <w:r>
          <w:fldChar w:fldCharType="end"/>
        </w:r>
      </w:p>
    </w:sdtContent>
  </w:sdt>
  <w:p w:rsidR="00021532" w:rsidRDefault="000215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FF" w:rsidRDefault="005F39FF" w:rsidP="00B74CFE">
      <w:r>
        <w:separator/>
      </w:r>
    </w:p>
  </w:footnote>
  <w:footnote w:type="continuationSeparator" w:id="0">
    <w:p w:rsidR="005F39FF" w:rsidRDefault="005F39FF" w:rsidP="00B7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FF5"/>
    <w:multiLevelType w:val="hybridMultilevel"/>
    <w:tmpl w:val="FB464052"/>
    <w:lvl w:ilvl="0" w:tplc="014AF250">
      <w:start w:val="1"/>
      <w:numFmt w:val="decimal"/>
      <w:lvlText w:val="%1."/>
      <w:lvlJc w:val="left"/>
      <w:pPr>
        <w:ind w:left="2495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79AF36A">
      <w:numFmt w:val="bullet"/>
      <w:lvlText w:val="•"/>
      <w:lvlJc w:val="left"/>
      <w:pPr>
        <w:ind w:left="3396" w:hanging="711"/>
      </w:pPr>
      <w:rPr>
        <w:rFonts w:hint="default"/>
        <w:lang w:val="ru-RU" w:eastAsia="ru-RU" w:bidi="ru-RU"/>
      </w:rPr>
    </w:lvl>
    <w:lvl w:ilvl="2" w:tplc="C39CF24A">
      <w:numFmt w:val="bullet"/>
      <w:lvlText w:val="•"/>
      <w:lvlJc w:val="left"/>
      <w:pPr>
        <w:ind w:left="4293" w:hanging="711"/>
      </w:pPr>
      <w:rPr>
        <w:rFonts w:hint="default"/>
        <w:lang w:val="ru-RU" w:eastAsia="ru-RU" w:bidi="ru-RU"/>
      </w:rPr>
    </w:lvl>
    <w:lvl w:ilvl="3" w:tplc="8508E23E">
      <w:numFmt w:val="bullet"/>
      <w:lvlText w:val="•"/>
      <w:lvlJc w:val="left"/>
      <w:pPr>
        <w:ind w:left="5189" w:hanging="711"/>
      </w:pPr>
      <w:rPr>
        <w:rFonts w:hint="default"/>
        <w:lang w:val="ru-RU" w:eastAsia="ru-RU" w:bidi="ru-RU"/>
      </w:rPr>
    </w:lvl>
    <w:lvl w:ilvl="4" w:tplc="187222B4">
      <w:numFmt w:val="bullet"/>
      <w:lvlText w:val="•"/>
      <w:lvlJc w:val="left"/>
      <w:pPr>
        <w:ind w:left="6086" w:hanging="711"/>
      </w:pPr>
      <w:rPr>
        <w:rFonts w:hint="default"/>
        <w:lang w:val="ru-RU" w:eastAsia="ru-RU" w:bidi="ru-RU"/>
      </w:rPr>
    </w:lvl>
    <w:lvl w:ilvl="5" w:tplc="CD2C8D6E">
      <w:numFmt w:val="bullet"/>
      <w:lvlText w:val="•"/>
      <w:lvlJc w:val="left"/>
      <w:pPr>
        <w:ind w:left="6983" w:hanging="711"/>
      </w:pPr>
      <w:rPr>
        <w:rFonts w:hint="default"/>
        <w:lang w:val="ru-RU" w:eastAsia="ru-RU" w:bidi="ru-RU"/>
      </w:rPr>
    </w:lvl>
    <w:lvl w:ilvl="6" w:tplc="533CB3B2">
      <w:numFmt w:val="bullet"/>
      <w:lvlText w:val="•"/>
      <w:lvlJc w:val="left"/>
      <w:pPr>
        <w:ind w:left="7879" w:hanging="711"/>
      </w:pPr>
      <w:rPr>
        <w:rFonts w:hint="default"/>
        <w:lang w:val="ru-RU" w:eastAsia="ru-RU" w:bidi="ru-RU"/>
      </w:rPr>
    </w:lvl>
    <w:lvl w:ilvl="7" w:tplc="621C3B42">
      <w:numFmt w:val="bullet"/>
      <w:lvlText w:val="•"/>
      <w:lvlJc w:val="left"/>
      <w:pPr>
        <w:ind w:left="8776" w:hanging="711"/>
      </w:pPr>
      <w:rPr>
        <w:rFonts w:hint="default"/>
        <w:lang w:val="ru-RU" w:eastAsia="ru-RU" w:bidi="ru-RU"/>
      </w:rPr>
    </w:lvl>
    <w:lvl w:ilvl="8" w:tplc="E6FAA1C4">
      <w:numFmt w:val="bullet"/>
      <w:lvlText w:val="•"/>
      <w:lvlJc w:val="left"/>
      <w:pPr>
        <w:ind w:left="9673" w:hanging="711"/>
      </w:pPr>
      <w:rPr>
        <w:rFonts w:hint="default"/>
        <w:lang w:val="ru-RU" w:eastAsia="ru-RU" w:bidi="ru-RU"/>
      </w:rPr>
    </w:lvl>
  </w:abstractNum>
  <w:abstractNum w:abstractNumId="1" w15:restartNumberingAfterBreak="0">
    <w:nsid w:val="0654705B"/>
    <w:multiLevelType w:val="hybridMultilevel"/>
    <w:tmpl w:val="D9F074E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D8302AD"/>
    <w:multiLevelType w:val="multilevel"/>
    <w:tmpl w:val="8D1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A7A99"/>
    <w:multiLevelType w:val="hybridMultilevel"/>
    <w:tmpl w:val="C920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622"/>
    <w:multiLevelType w:val="hybridMultilevel"/>
    <w:tmpl w:val="CF7C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754"/>
    <w:multiLevelType w:val="hybridMultilevel"/>
    <w:tmpl w:val="8CC83A6A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41A"/>
    <w:multiLevelType w:val="hybridMultilevel"/>
    <w:tmpl w:val="907ED72E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64915"/>
    <w:multiLevelType w:val="hybridMultilevel"/>
    <w:tmpl w:val="D300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6116"/>
    <w:multiLevelType w:val="hybridMultilevel"/>
    <w:tmpl w:val="AE54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EAE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567D"/>
    <w:multiLevelType w:val="hybridMultilevel"/>
    <w:tmpl w:val="24705B0E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34AE5"/>
    <w:multiLevelType w:val="hybridMultilevel"/>
    <w:tmpl w:val="149AB9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44741"/>
    <w:multiLevelType w:val="multilevel"/>
    <w:tmpl w:val="488A5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14412"/>
    <w:multiLevelType w:val="hybridMultilevel"/>
    <w:tmpl w:val="649A00BA"/>
    <w:lvl w:ilvl="0" w:tplc="3A9A8ADC">
      <w:start w:val="1"/>
      <w:numFmt w:val="decimal"/>
      <w:lvlText w:val="%1."/>
      <w:lvlJc w:val="left"/>
      <w:pPr>
        <w:ind w:left="1997" w:hanging="21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8BDA9C74">
      <w:numFmt w:val="bullet"/>
      <w:lvlText w:val="•"/>
      <w:lvlJc w:val="left"/>
      <w:pPr>
        <w:ind w:left="2946" w:hanging="213"/>
      </w:pPr>
      <w:rPr>
        <w:rFonts w:hint="default"/>
        <w:lang w:val="ru-RU" w:eastAsia="ru-RU" w:bidi="ru-RU"/>
      </w:rPr>
    </w:lvl>
    <w:lvl w:ilvl="2" w:tplc="AAD67E24">
      <w:numFmt w:val="bullet"/>
      <w:lvlText w:val="•"/>
      <w:lvlJc w:val="left"/>
      <w:pPr>
        <w:ind w:left="3893" w:hanging="213"/>
      </w:pPr>
      <w:rPr>
        <w:rFonts w:hint="default"/>
        <w:lang w:val="ru-RU" w:eastAsia="ru-RU" w:bidi="ru-RU"/>
      </w:rPr>
    </w:lvl>
    <w:lvl w:ilvl="3" w:tplc="98E2B158">
      <w:numFmt w:val="bullet"/>
      <w:lvlText w:val="•"/>
      <w:lvlJc w:val="left"/>
      <w:pPr>
        <w:ind w:left="4839" w:hanging="213"/>
      </w:pPr>
      <w:rPr>
        <w:rFonts w:hint="default"/>
        <w:lang w:val="ru-RU" w:eastAsia="ru-RU" w:bidi="ru-RU"/>
      </w:rPr>
    </w:lvl>
    <w:lvl w:ilvl="4" w:tplc="12466C64">
      <w:numFmt w:val="bullet"/>
      <w:lvlText w:val="•"/>
      <w:lvlJc w:val="left"/>
      <w:pPr>
        <w:ind w:left="5786" w:hanging="213"/>
      </w:pPr>
      <w:rPr>
        <w:rFonts w:hint="default"/>
        <w:lang w:val="ru-RU" w:eastAsia="ru-RU" w:bidi="ru-RU"/>
      </w:rPr>
    </w:lvl>
    <w:lvl w:ilvl="5" w:tplc="9AE8236A">
      <w:numFmt w:val="bullet"/>
      <w:lvlText w:val="•"/>
      <w:lvlJc w:val="left"/>
      <w:pPr>
        <w:ind w:left="6733" w:hanging="213"/>
      </w:pPr>
      <w:rPr>
        <w:rFonts w:hint="default"/>
        <w:lang w:val="ru-RU" w:eastAsia="ru-RU" w:bidi="ru-RU"/>
      </w:rPr>
    </w:lvl>
    <w:lvl w:ilvl="6" w:tplc="1EE6AA24">
      <w:numFmt w:val="bullet"/>
      <w:lvlText w:val="•"/>
      <w:lvlJc w:val="left"/>
      <w:pPr>
        <w:ind w:left="7679" w:hanging="213"/>
      </w:pPr>
      <w:rPr>
        <w:rFonts w:hint="default"/>
        <w:lang w:val="ru-RU" w:eastAsia="ru-RU" w:bidi="ru-RU"/>
      </w:rPr>
    </w:lvl>
    <w:lvl w:ilvl="7" w:tplc="CEC05984">
      <w:numFmt w:val="bullet"/>
      <w:lvlText w:val="•"/>
      <w:lvlJc w:val="left"/>
      <w:pPr>
        <w:ind w:left="8626" w:hanging="213"/>
      </w:pPr>
      <w:rPr>
        <w:rFonts w:hint="default"/>
        <w:lang w:val="ru-RU" w:eastAsia="ru-RU" w:bidi="ru-RU"/>
      </w:rPr>
    </w:lvl>
    <w:lvl w:ilvl="8" w:tplc="A114F192">
      <w:numFmt w:val="bullet"/>
      <w:lvlText w:val="•"/>
      <w:lvlJc w:val="left"/>
      <w:pPr>
        <w:ind w:left="9573" w:hanging="213"/>
      </w:pPr>
      <w:rPr>
        <w:rFonts w:hint="default"/>
        <w:lang w:val="ru-RU" w:eastAsia="ru-RU" w:bidi="ru-RU"/>
      </w:rPr>
    </w:lvl>
  </w:abstractNum>
  <w:abstractNum w:abstractNumId="14" w15:restartNumberingAfterBreak="0">
    <w:nsid w:val="42B73192"/>
    <w:multiLevelType w:val="hybridMultilevel"/>
    <w:tmpl w:val="E2B0372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430734BD"/>
    <w:multiLevelType w:val="hybridMultilevel"/>
    <w:tmpl w:val="149AB9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1555"/>
    <w:multiLevelType w:val="hybridMultilevel"/>
    <w:tmpl w:val="019AE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94EB9"/>
    <w:multiLevelType w:val="hybridMultilevel"/>
    <w:tmpl w:val="97FAD80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4852374D"/>
    <w:multiLevelType w:val="hybridMultilevel"/>
    <w:tmpl w:val="6FF0EB2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43EB3"/>
    <w:multiLevelType w:val="hybridMultilevel"/>
    <w:tmpl w:val="08C4CA96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02BCC"/>
    <w:multiLevelType w:val="hybridMultilevel"/>
    <w:tmpl w:val="CB0E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55B15"/>
    <w:multiLevelType w:val="multilevel"/>
    <w:tmpl w:val="1098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4504AC"/>
    <w:multiLevelType w:val="hybridMultilevel"/>
    <w:tmpl w:val="CA1A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24B0B"/>
    <w:multiLevelType w:val="multilevel"/>
    <w:tmpl w:val="3AE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553CA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4098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777FB"/>
    <w:multiLevelType w:val="multilevel"/>
    <w:tmpl w:val="5BB80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84557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50B36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268CE"/>
    <w:multiLevelType w:val="hybridMultilevel"/>
    <w:tmpl w:val="F702C89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0" w15:restartNumberingAfterBreak="0">
    <w:nsid w:val="7B5411A9"/>
    <w:multiLevelType w:val="hybridMultilevel"/>
    <w:tmpl w:val="CE7A9F66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7D1D0E0B"/>
    <w:multiLevelType w:val="hybridMultilevel"/>
    <w:tmpl w:val="A876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C7877"/>
    <w:multiLevelType w:val="hybridMultilevel"/>
    <w:tmpl w:val="149AB9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9"/>
  </w:num>
  <w:num w:numId="5">
    <w:abstractNumId w:val="24"/>
  </w:num>
  <w:num w:numId="6">
    <w:abstractNumId w:val="28"/>
  </w:num>
  <w:num w:numId="7">
    <w:abstractNumId w:val="25"/>
  </w:num>
  <w:num w:numId="8">
    <w:abstractNumId w:val="12"/>
  </w:num>
  <w:num w:numId="9">
    <w:abstractNumId w:val="31"/>
  </w:num>
  <w:num w:numId="10">
    <w:abstractNumId w:val="10"/>
  </w:num>
  <w:num w:numId="11">
    <w:abstractNumId w:val="5"/>
  </w:num>
  <w:num w:numId="12">
    <w:abstractNumId w:val="6"/>
  </w:num>
  <w:num w:numId="13">
    <w:abstractNumId w:val="16"/>
  </w:num>
  <w:num w:numId="14">
    <w:abstractNumId w:val="1"/>
  </w:num>
  <w:num w:numId="15">
    <w:abstractNumId w:val="20"/>
  </w:num>
  <w:num w:numId="16">
    <w:abstractNumId w:val="17"/>
  </w:num>
  <w:num w:numId="17">
    <w:abstractNumId w:val="19"/>
  </w:num>
  <w:num w:numId="18">
    <w:abstractNumId w:val="2"/>
  </w:num>
  <w:num w:numId="19">
    <w:abstractNumId w:val="23"/>
  </w:num>
  <w:num w:numId="20">
    <w:abstractNumId w:val="0"/>
  </w:num>
  <w:num w:numId="21">
    <w:abstractNumId w:val="29"/>
  </w:num>
  <w:num w:numId="22">
    <w:abstractNumId w:val="30"/>
  </w:num>
  <w:num w:numId="23">
    <w:abstractNumId w:val="14"/>
  </w:num>
  <w:num w:numId="24">
    <w:abstractNumId w:val="8"/>
  </w:num>
  <w:num w:numId="25">
    <w:abstractNumId w:val="11"/>
  </w:num>
  <w:num w:numId="26">
    <w:abstractNumId w:val="32"/>
  </w:num>
  <w:num w:numId="27">
    <w:abstractNumId w:val="21"/>
  </w:num>
  <w:num w:numId="28">
    <w:abstractNumId w:val="26"/>
  </w:num>
  <w:num w:numId="29">
    <w:abstractNumId w:val="22"/>
  </w:num>
  <w:num w:numId="30">
    <w:abstractNumId w:val="13"/>
  </w:num>
  <w:num w:numId="31">
    <w:abstractNumId w:val="15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D0"/>
    <w:rsid w:val="00005C6D"/>
    <w:rsid w:val="00021532"/>
    <w:rsid w:val="00024A4B"/>
    <w:rsid w:val="0004109A"/>
    <w:rsid w:val="0008335A"/>
    <w:rsid w:val="000F1784"/>
    <w:rsid w:val="001070C4"/>
    <w:rsid w:val="001166E5"/>
    <w:rsid w:val="00124419"/>
    <w:rsid w:val="00144ED5"/>
    <w:rsid w:val="001461D1"/>
    <w:rsid w:val="00181B6A"/>
    <w:rsid w:val="00201C65"/>
    <w:rsid w:val="00243A8D"/>
    <w:rsid w:val="00292216"/>
    <w:rsid w:val="002A12B4"/>
    <w:rsid w:val="002B5B09"/>
    <w:rsid w:val="002E5FAA"/>
    <w:rsid w:val="003333AD"/>
    <w:rsid w:val="00344F2D"/>
    <w:rsid w:val="00351C79"/>
    <w:rsid w:val="00362ED1"/>
    <w:rsid w:val="00390517"/>
    <w:rsid w:val="003968E9"/>
    <w:rsid w:val="003A0890"/>
    <w:rsid w:val="003A1747"/>
    <w:rsid w:val="003C63AC"/>
    <w:rsid w:val="003D1943"/>
    <w:rsid w:val="003D5A3C"/>
    <w:rsid w:val="003E188C"/>
    <w:rsid w:val="003E6603"/>
    <w:rsid w:val="003F52DD"/>
    <w:rsid w:val="00421C3D"/>
    <w:rsid w:val="00437C79"/>
    <w:rsid w:val="00440502"/>
    <w:rsid w:val="004741F3"/>
    <w:rsid w:val="004B300B"/>
    <w:rsid w:val="004B482E"/>
    <w:rsid w:val="004F451B"/>
    <w:rsid w:val="00513E88"/>
    <w:rsid w:val="0057044F"/>
    <w:rsid w:val="00586069"/>
    <w:rsid w:val="005B2627"/>
    <w:rsid w:val="005D2116"/>
    <w:rsid w:val="005D5EA0"/>
    <w:rsid w:val="005F39FF"/>
    <w:rsid w:val="0066603B"/>
    <w:rsid w:val="00674935"/>
    <w:rsid w:val="006931DC"/>
    <w:rsid w:val="006D2534"/>
    <w:rsid w:val="00721B60"/>
    <w:rsid w:val="007358FF"/>
    <w:rsid w:val="00745B2F"/>
    <w:rsid w:val="0075041D"/>
    <w:rsid w:val="0077310D"/>
    <w:rsid w:val="00823037"/>
    <w:rsid w:val="00831161"/>
    <w:rsid w:val="0083172A"/>
    <w:rsid w:val="0083257A"/>
    <w:rsid w:val="00846861"/>
    <w:rsid w:val="0085095D"/>
    <w:rsid w:val="00880CBF"/>
    <w:rsid w:val="0089022E"/>
    <w:rsid w:val="0089419F"/>
    <w:rsid w:val="008A0F3D"/>
    <w:rsid w:val="008C67D9"/>
    <w:rsid w:val="008E7A0F"/>
    <w:rsid w:val="008F146A"/>
    <w:rsid w:val="009214CE"/>
    <w:rsid w:val="00922F1A"/>
    <w:rsid w:val="00924E10"/>
    <w:rsid w:val="0095508D"/>
    <w:rsid w:val="009D35CA"/>
    <w:rsid w:val="00A11F70"/>
    <w:rsid w:val="00A26C85"/>
    <w:rsid w:val="00A4369C"/>
    <w:rsid w:val="00A4484A"/>
    <w:rsid w:val="00AA3427"/>
    <w:rsid w:val="00AF52D0"/>
    <w:rsid w:val="00B23932"/>
    <w:rsid w:val="00B503BD"/>
    <w:rsid w:val="00B64E08"/>
    <w:rsid w:val="00B703D8"/>
    <w:rsid w:val="00B74CFE"/>
    <w:rsid w:val="00B80311"/>
    <w:rsid w:val="00BB5607"/>
    <w:rsid w:val="00BC2E97"/>
    <w:rsid w:val="00BE6A5B"/>
    <w:rsid w:val="00C04887"/>
    <w:rsid w:val="00C2650A"/>
    <w:rsid w:val="00C702CF"/>
    <w:rsid w:val="00C967BC"/>
    <w:rsid w:val="00CC4CA6"/>
    <w:rsid w:val="00CD5A2D"/>
    <w:rsid w:val="00CF743D"/>
    <w:rsid w:val="00D10D74"/>
    <w:rsid w:val="00D41FE3"/>
    <w:rsid w:val="00D64E7B"/>
    <w:rsid w:val="00D83DBC"/>
    <w:rsid w:val="00DA4559"/>
    <w:rsid w:val="00DD4605"/>
    <w:rsid w:val="00DD6080"/>
    <w:rsid w:val="00DE7E4D"/>
    <w:rsid w:val="00E01704"/>
    <w:rsid w:val="00E471E0"/>
    <w:rsid w:val="00E4797A"/>
    <w:rsid w:val="00E557CF"/>
    <w:rsid w:val="00EB374A"/>
    <w:rsid w:val="00EB791A"/>
    <w:rsid w:val="00F00CE0"/>
    <w:rsid w:val="00F24B26"/>
    <w:rsid w:val="00F30CF6"/>
    <w:rsid w:val="00F82074"/>
    <w:rsid w:val="00F86521"/>
    <w:rsid w:val="00F97C3A"/>
    <w:rsid w:val="00FA11D0"/>
    <w:rsid w:val="00FA2C0A"/>
    <w:rsid w:val="00FC61A5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F9D3"/>
  <w15:docId w15:val="{033A2A23-C897-438E-ABC4-9634F16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2D0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2D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1"/>
    <w:qFormat/>
    <w:rsid w:val="00AF5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F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83DBC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362ED1"/>
    <w:pPr>
      <w:widowControl w:val="0"/>
      <w:autoSpaceDE w:val="0"/>
      <w:autoSpaceDN w:val="0"/>
      <w:ind w:left="1077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362ED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13E88"/>
    <w:pPr>
      <w:widowControl w:val="0"/>
      <w:autoSpaceDE w:val="0"/>
      <w:autoSpaceDN w:val="0"/>
      <w:spacing w:before="2"/>
      <w:jc w:val="right"/>
    </w:pPr>
    <w:rPr>
      <w:sz w:val="22"/>
      <w:szCs w:val="22"/>
      <w:lang w:bidi="ru-RU"/>
    </w:rPr>
  </w:style>
  <w:style w:type="character" w:customStyle="1" w:styleId="fontstyle01">
    <w:name w:val="fontstyle01"/>
    <w:basedOn w:val="a0"/>
    <w:rsid w:val="00B64E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64E0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64E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37">
    <w:name w:val="c37"/>
    <w:basedOn w:val="a"/>
    <w:rsid w:val="0083257A"/>
    <w:pPr>
      <w:spacing w:before="100" w:beforeAutospacing="1" w:after="100" w:afterAutospacing="1"/>
    </w:pPr>
  </w:style>
  <w:style w:type="character" w:customStyle="1" w:styleId="c46">
    <w:name w:val="c46"/>
    <w:basedOn w:val="a0"/>
    <w:rsid w:val="0083257A"/>
  </w:style>
  <w:style w:type="character" w:customStyle="1" w:styleId="c9">
    <w:name w:val="c9"/>
    <w:basedOn w:val="a0"/>
    <w:rsid w:val="0083257A"/>
  </w:style>
  <w:style w:type="character" w:styleId="a8">
    <w:name w:val="Hyperlink"/>
    <w:basedOn w:val="a0"/>
    <w:uiPriority w:val="99"/>
    <w:semiHidden/>
    <w:unhideWhenUsed/>
    <w:rsid w:val="008325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74C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4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4C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79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9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FB69333698B6BA761031844697B656870D6A62AFF244775C5716370153747E15ED55B7B6F3120895E676F2E7FE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bo3.ru/categories/lego/lego-9686-nabor-tehnologiya-i-fiz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D4A3-9AE1-43DE-A0E8-0697DF44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23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22</cp:revision>
  <cp:lastPrinted>2020-10-13T11:24:00Z</cp:lastPrinted>
  <dcterms:created xsi:type="dcterms:W3CDTF">2020-04-24T10:15:00Z</dcterms:created>
  <dcterms:modified xsi:type="dcterms:W3CDTF">2021-03-22T07:04:00Z</dcterms:modified>
</cp:coreProperties>
</file>